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4F" w:rsidRPr="0063464F" w:rsidRDefault="0063464F" w:rsidP="0063464F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</w:rPr>
      </w:pPr>
      <w:r w:rsidRPr="0063464F">
        <w:rPr>
          <w:b/>
          <w:sz w:val="28"/>
          <w:szCs w:val="28"/>
        </w:rPr>
        <w:t xml:space="preserve">Администрация Приволжского  сельского поселения </w:t>
      </w:r>
      <w:r w:rsidRPr="0063464F">
        <w:rPr>
          <w:b/>
          <w:sz w:val="28"/>
          <w:szCs w:val="28"/>
        </w:rPr>
        <w:br/>
        <w:t>Мышкинского  муниципального района Ярославской области</w:t>
      </w:r>
    </w:p>
    <w:p w:rsidR="0063464F" w:rsidRPr="0063464F" w:rsidRDefault="0063464F" w:rsidP="0063464F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</w:p>
    <w:p w:rsidR="0063464F" w:rsidRPr="0063464F" w:rsidRDefault="0063464F" w:rsidP="0063464F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</w:rPr>
      </w:pPr>
      <w:r w:rsidRPr="0063464F">
        <w:rPr>
          <w:b/>
          <w:sz w:val="28"/>
          <w:szCs w:val="28"/>
        </w:rPr>
        <w:t>ПОСТАНОВЛЕНИЕ</w:t>
      </w:r>
    </w:p>
    <w:p w:rsidR="0063464F" w:rsidRPr="0063464F" w:rsidRDefault="0063464F" w:rsidP="0063464F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3464F" w:rsidRPr="005464E0" w:rsidRDefault="005464E0" w:rsidP="0063464F">
      <w:pPr>
        <w:pStyle w:val="consplustitle"/>
        <w:spacing w:before="0" w:beforeAutospacing="0" w:after="0" w:afterAutospacing="0"/>
        <w:jc w:val="center"/>
        <w:rPr>
          <w:b/>
        </w:rPr>
      </w:pPr>
      <w:r w:rsidRPr="005464E0">
        <w:rPr>
          <w:b/>
        </w:rPr>
        <w:t>09.07.2025</w:t>
      </w:r>
      <w:r w:rsidR="0063464F" w:rsidRPr="005464E0">
        <w:rPr>
          <w:b/>
        </w:rPr>
        <w:t xml:space="preserve"> г.                        </w:t>
      </w:r>
      <w:r>
        <w:rPr>
          <w:b/>
        </w:rPr>
        <w:t xml:space="preserve">         </w:t>
      </w:r>
      <w:r w:rsidR="0063464F" w:rsidRPr="005464E0">
        <w:rPr>
          <w:b/>
        </w:rPr>
        <w:t xml:space="preserve">           </w:t>
      </w:r>
      <w:r w:rsidRPr="005464E0">
        <w:rPr>
          <w:b/>
        </w:rPr>
        <w:t xml:space="preserve">                           № 102</w:t>
      </w:r>
    </w:p>
    <w:p w:rsidR="0063464F" w:rsidRPr="0063464F" w:rsidRDefault="0063464F" w:rsidP="0063464F">
      <w:pPr>
        <w:pStyle w:val="consplustit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3464F" w:rsidRPr="0063464F" w:rsidRDefault="0063464F" w:rsidP="0063464F">
      <w:pPr>
        <w:pStyle w:val="consplustitle"/>
        <w:spacing w:before="0" w:beforeAutospacing="0" w:after="0" w:afterAutospacing="0"/>
        <w:ind w:right="-2"/>
        <w:jc w:val="center"/>
        <w:rPr>
          <w:b/>
          <w:bCs/>
        </w:rPr>
      </w:pPr>
      <w:r w:rsidRPr="0063464F">
        <w:rPr>
          <w:b/>
        </w:rPr>
        <w:t>О наделении полномочиями должностного лица администрации Приволжского сельского поселения Мышкинского  муниципального района Ярославской области по совершению нотариальных действий на определенной территории Мышкинского  муниципального округа Ярославской области</w:t>
      </w:r>
    </w:p>
    <w:p w:rsidR="0063464F" w:rsidRPr="0063464F" w:rsidRDefault="0063464F" w:rsidP="006346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1128C" w:rsidRDefault="0063464F" w:rsidP="0063464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3464F">
        <w:rPr>
          <w:sz w:val="28"/>
          <w:szCs w:val="28"/>
        </w:rPr>
        <w:t>В соответствии с Федеральным законом от 06.10.2003 № 131-ФЗ</w:t>
      </w:r>
      <w:r w:rsidRPr="0063464F">
        <w:rPr>
          <w:sz w:val="28"/>
          <w:szCs w:val="28"/>
        </w:rPr>
        <w:br/>
        <w:t xml:space="preserve"> «Об общих принципах организации местного самоуправления </w:t>
      </w:r>
      <w:r w:rsidRPr="0063464F">
        <w:rPr>
          <w:sz w:val="28"/>
          <w:szCs w:val="28"/>
        </w:rPr>
        <w:br/>
        <w:t>в Российской Федерации», со статьями 1 и 37 Основ законодательства Российской Федерации о нотариате от 11.02.1993 № 4462-1, руководствуясь Уставом Мышкинского  муниципального округа Ярославской области,</w:t>
      </w:r>
      <w:r w:rsidRPr="0063464F">
        <w:rPr>
          <w:bCs/>
          <w:sz w:val="28"/>
          <w:szCs w:val="28"/>
        </w:rPr>
        <w:t xml:space="preserve"> </w:t>
      </w:r>
    </w:p>
    <w:p w:rsidR="0091128C" w:rsidRDefault="0091128C" w:rsidP="0063464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3464F" w:rsidRPr="0091128C" w:rsidRDefault="0091128C" w:rsidP="0063464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1128C">
        <w:rPr>
          <w:bCs/>
          <w:sz w:val="28"/>
          <w:szCs w:val="28"/>
        </w:rPr>
        <w:t xml:space="preserve">Администрация </w:t>
      </w:r>
      <w:r w:rsidR="005464E0" w:rsidRPr="005464E0">
        <w:rPr>
          <w:bCs/>
          <w:sz w:val="28"/>
          <w:szCs w:val="28"/>
        </w:rPr>
        <w:t>п</w:t>
      </w:r>
      <w:r w:rsidR="0063464F" w:rsidRPr="005464E0">
        <w:rPr>
          <w:bCs/>
          <w:sz w:val="28"/>
          <w:szCs w:val="28"/>
        </w:rPr>
        <w:t>остановля</w:t>
      </w:r>
      <w:r w:rsidRPr="005464E0">
        <w:rPr>
          <w:bCs/>
          <w:sz w:val="28"/>
          <w:szCs w:val="28"/>
        </w:rPr>
        <w:t>ет</w:t>
      </w:r>
      <w:r w:rsidR="0063464F" w:rsidRPr="0091128C">
        <w:rPr>
          <w:bCs/>
          <w:sz w:val="28"/>
          <w:szCs w:val="28"/>
        </w:rPr>
        <w:t>:</w:t>
      </w:r>
    </w:p>
    <w:p w:rsidR="0091128C" w:rsidRPr="0063464F" w:rsidRDefault="0091128C" w:rsidP="006346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464F" w:rsidRPr="0063464F" w:rsidRDefault="0063464F" w:rsidP="006346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64F">
        <w:rPr>
          <w:sz w:val="28"/>
          <w:szCs w:val="28"/>
        </w:rPr>
        <w:t xml:space="preserve">1. </w:t>
      </w:r>
      <w:proofErr w:type="gramStart"/>
      <w:r w:rsidRPr="0063464F">
        <w:rPr>
          <w:sz w:val="28"/>
          <w:szCs w:val="28"/>
        </w:rPr>
        <w:t xml:space="preserve">Уполномочить на совершение нотариальных действий для лиц, зарегистрированных по месту жительства или месту пребывания </w:t>
      </w:r>
      <w:r w:rsidRPr="0063464F">
        <w:rPr>
          <w:sz w:val="28"/>
          <w:szCs w:val="28"/>
        </w:rPr>
        <w:br/>
        <w:t xml:space="preserve">во входящих в состав территории Мышкинского  муниципального округа Ярославской области населенных пунктах, указанных в приложении </w:t>
      </w:r>
      <w:r w:rsidRPr="0063464F">
        <w:rPr>
          <w:sz w:val="28"/>
          <w:szCs w:val="28"/>
        </w:rPr>
        <w:br/>
        <w:t>к настоящему постановлению, консультанта Администрации  Приволжского  сельского поселения Мышкинского  муниципального района Ярославской области Орлову Галину Алексеевну  на срок до 31 декабря 2025 года.</w:t>
      </w:r>
      <w:proofErr w:type="gramEnd"/>
    </w:p>
    <w:p w:rsidR="0063464F" w:rsidRPr="0063464F" w:rsidRDefault="0063464F" w:rsidP="006346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464F" w:rsidRPr="0063464F" w:rsidRDefault="0063464F" w:rsidP="006346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64F">
        <w:rPr>
          <w:sz w:val="28"/>
          <w:szCs w:val="28"/>
        </w:rPr>
        <w:t>2. Уполномоченное должностное лицо, указанное в пункте 1 настоящего постановления, имеет право на совершение следующих нотариальных действий:</w:t>
      </w:r>
    </w:p>
    <w:p w:rsidR="0063464F" w:rsidRPr="0063464F" w:rsidRDefault="0063464F" w:rsidP="006346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64F">
        <w:rPr>
          <w:sz w:val="28"/>
          <w:szCs w:val="28"/>
        </w:rPr>
        <w:t xml:space="preserve">1) удостоверять доверенности, за исключением доверенностей </w:t>
      </w:r>
      <w:r w:rsidRPr="0063464F">
        <w:rPr>
          <w:sz w:val="28"/>
          <w:szCs w:val="28"/>
        </w:rPr>
        <w:br/>
        <w:t>на распоряжение недвижимым имуществом;</w:t>
      </w:r>
    </w:p>
    <w:p w:rsidR="0063464F" w:rsidRPr="0063464F" w:rsidRDefault="0063464F" w:rsidP="006346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64F">
        <w:rPr>
          <w:sz w:val="28"/>
          <w:szCs w:val="28"/>
        </w:rPr>
        <w:t>2) принимать меры по охране наследственного имущества путем производства описи наследственного имущества;</w:t>
      </w:r>
    </w:p>
    <w:p w:rsidR="0063464F" w:rsidRPr="0063464F" w:rsidRDefault="0063464F" w:rsidP="006346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64F">
        <w:rPr>
          <w:sz w:val="28"/>
          <w:szCs w:val="28"/>
        </w:rPr>
        <w:t>3) свидетельствовать верность копий документов и выписок из них;</w:t>
      </w:r>
    </w:p>
    <w:p w:rsidR="0063464F" w:rsidRPr="0063464F" w:rsidRDefault="0063464F" w:rsidP="006346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64F">
        <w:rPr>
          <w:sz w:val="28"/>
          <w:szCs w:val="28"/>
        </w:rPr>
        <w:t>4) свидетельствовать подлинность подписи на документах;</w:t>
      </w:r>
    </w:p>
    <w:p w:rsidR="0063464F" w:rsidRPr="0063464F" w:rsidRDefault="0063464F" w:rsidP="006346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64F">
        <w:rPr>
          <w:sz w:val="28"/>
          <w:szCs w:val="28"/>
        </w:rPr>
        <w:t>5) удостоверять сведения о лицах в случаях, предусмотренных законодательством Российской Федерации;</w:t>
      </w:r>
    </w:p>
    <w:p w:rsidR="0063464F" w:rsidRPr="0063464F" w:rsidRDefault="0063464F" w:rsidP="006346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64F">
        <w:rPr>
          <w:sz w:val="28"/>
          <w:szCs w:val="28"/>
        </w:rPr>
        <w:t>6) удостоверять факт нахождения гражданина в живых;</w:t>
      </w:r>
    </w:p>
    <w:p w:rsidR="0063464F" w:rsidRPr="0063464F" w:rsidRDefault="0063464F" w:rsidP="006346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64F">
        <w:rPr>
          <w:sz w:val="28"/>
          <w:szCs w:val="28"/>
        </w:rPr>
        <w:t>7) удостоверять тождественность собственноручной подписи инвалида по зрению, проживающего на территории соответствующего поселения, с факсимильным воспроизведением его собственноручной подписи;</w:t>
      </w:r>
    </w:p>
    <w:p w:rsidR="0063464F" w:rsidRPr="0063464F" w:rsidRDefault="0063464F" w:rsidP="006346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64F">
        <w:rPr>
          <w:sz w:val="28"/>
          <w:szCs w:val="28"/>
        </w:rPr>
        <w:t>8) удостоверять факт нахождения гражданина в определенном месте;</w:t>
      </w:r>
    </w:p>
    <w:p w:rsidR="0063464F" w:rsidRPr="0063464F" w:rsidRDefault="0063464F" w:rsidP="006346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64F">
        <w:rPr>
          <w:sz w:val="28"/>
          <w:szCs w:val="28"/>
        </w:rPr>
        <w:t>9) удостоверять тождественность гражданина с лицом, изображенным на фотографии;</w:t>
      </w:r>
    </w:p>
    <w:p w:rsidR="0063464F" w:rsidRPr="0063464F" w:rsidRDefault="0063464F" w:rsidP="006346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64F">
        <w:rPr>
          <w:sz w:val="28"/>
          <w:szCs w:val="28"/>
        </w:rPr>
        <w:t>10) удостоверять время предъявления документов;</w:t>
      </w:r>
    </w:p>
    <w:p w:rsidR="0063464F" w:rsidRPr="0063464F" w:rsidRDefault="0063464F" w:rsidP="006346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64F">
        <w:rPr>
          <w:sz w:val="28"/>
          <w:szCs w:val="28"/>
        </w:rPr>
        <w:t>11) удостоверять равнозначность электронного документа документу на бумажном носителе;</w:t>
      </w:r>
    </w:p>
    <w:p w:rsidR="0063464F" w:rsidRPr="0063464F" w:rsidRDefault="0063464F" w:rsidP="006346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64F">
        <w:rPr>
          <w:sz w:val="28"/>
          <w:szCs w:val="28"/>
        </w:rPr>
        <w:t>12) удостоверять равнозначность документа на бумажном носителе электронному документу;</w:t>
      </w:r>
    </w:p>
    <w:p w:rsidR="0063464F" w:rsidRDefault="0063464F" w:rsidP="006346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64F">
        <w:rPr>
          <w:sz w:val="28"/>
          <w:szCs w:val="28"/>
        </w:rPr>
        <w:lastRenderedPageBreak/>
        <w:t>13) выдавать дубликаты документов, выражающих содержание нотариально удостоверенных сделок.</w:t>
      </w:r>
    </w:p>
    <w:p w:rsidR="005464E0" w:rsidRPr="0063464F" w:rsidRDefault="005464E0" w:rsidP="006346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464F" w:rsidRPr="0063464F" w:rsidRDefault="0063464F" w:rsidP="0063464F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64F">
        <w:rPr>
          <w:sz w:val="28"/>
          <w:szCs w:val="28"/>
        </w:rPr>
        <w:t>3. Уполномоченное должностное лицо, указанное в пункте 1 настоящего постановления, обязано:</w:t>
      </w:r>
    </w:p>
    <w:p w:rsidR="0063464F" w:rsidRPr="0063464F" w:rsidRDefault="0063464F" w:rsidP="0063464F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64F">
        <w:rPr>
          <w:sz w:val="28"/>
          <w:szCs w:val="28"/>
        </w:rPr>
        <w:t xml:space="preserve">3.1. руководствоваться Инструкцией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63464F">
        <w:rPr>
          <w:sz w:val="28"/>
          <w:szCs w:val="28"/>
        </w:rPr>
        <w:br/>
        <w:t>от 07.02.2020 № 16, и статьей 333.24 Налогового кодекса Российской Федерации;</w:t>
      </w:r>
    </w:p>
    <w:p w:rsidR="0063464F" w:rsidRPr="0063464F" w:rsidRDefault="0063464F" w:rsidP="0063464F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64F">
        <w:rPr>
          <w:sz w:val="28"/>
          <w:szCs w:val="28"/>
        </w:rPr>
        <w:t>3.2. направлять сведения об удостоверении или отмене доверенности в Ярославскую областную нотариальную палату в форме электронного документа, подписанного усиленной квалифицированной электронной подписью, в течение пяти рабочих дней со дня совершения нотариального действия для их внесения в реестр нотариальных действий единой информационной системы нотариата;</w:t>
      </w:r>
    </w:p>
    <w:p w:rsidR="0063464F" w:rsidRDefault="0063464F" w:rsidP="0063464F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64F">
        <w:rPr>
          <w:sz w:val="28"/>
          <w:szCs w:val="28"/>
        </w:rPr>
        <w:t>3.3. обеспечивать хранение, комплектование, учет и использование нотариальных документов.</w:t>
      </w:r>
    </w:p>
    <w:p w:rsidR="005464E0" w:rsidRPr="0063464F" w:rsidRDefault="005464E0" w:rsidP="0063464F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464F" w:rsidRDefault="0063464F" w:rsidP="0063464F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64F">
        <w:rPr>
          <w:sz w:val="28"/>
          <w:szCs w:val="28"/>
        </w:rPr>
        <w:t xml:space="preserve">4. Направить копию настоящего постановления в Управление Министерства юстиции Российской Федерации по Ярославской области </w:t>
      </w:r>
      <w:r w:rsidRPr="0063464F">
        <w:rPr>
          <w:sz w:val="28"/>
          <w:szCs w:val="28"/>
        </w:rPr>
        <w:br/>
        <w:t xml:space="preserve">и Ярославскую областную нотариальную палату в пятидневный срок </w:t>
      </w:r>
      <w:r w:rsidRPr="0063464F">
        <w:rPr>
          <w:sz w:val="28"/>
          <w:szCs w:val="28"/>
        </w:rPr>
        <w:br/>
        <w:t>со дня принятия.</w:t>
      </w:r>
    </w:p>
    <w:p w:rsidR="005464E0" w:rsidRPr="0063464F" w:rsidRDefault="005464E0" w:rsidP="0063464F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464F" w:rsidRDefault="0063464F" w:rsidP="0063464F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64F">
        <w:rPr>
          <w:sz w:val="28"/>
          <w:szCs w:val="28"/>
        </w:rPr>
        <w:t xml:space="preserve">5. Признать утратившим силу Постановление Администрации Приволжского сельского поселения от  21.11.2012 года  № 144 </w:t>
      </w:r>
      <w:proofErr w:type="gramStart"/>
      <w:r w:rsidRPr="0063464F">
        <w:rPr>
          <w:sz w:val="28"/>
          <w:szCs w:val="28"/>
        </w:rPr>
        <w:t xml:space="preserve">( </w:t>
      </w:r>
      <w:proofErr w:type="gramEnd"/>
      <w:r w:rsidRPr="0063464F">
        <w:rPr>
          <w:sz w:val="28"/>
          <w:szCs w:val="28"/>
        </w:rPr>
        <w:t>в редакции от  01.06.2017 г. № 91, от 06.06.2022 года № 93) « О возложении обязанностей по совершению нотариальных действий на территории  Приволжского сельского поселения»</w:t>
      </w:r>
    </w:p>
    <w:p w:rsidR="005464E0" w:rsidRPr="0063464F" w:rsidRDefault="005464E0" w:rsidP="0063464F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464F" w:rsidRDefault="0063464F" w:rsidP="0063464F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64F">
        <w:rPr>
          <w:sz w:val="28"/>
          <w:szCs w:val="28"/>
        </w:rPr>
        <w:t xml:space="preserve">6. Настоящее постановление вступает в силу с момента подписания </w:t>
      </w:r>
      <w:r w:rsidRPr="0063464F">
        <w:rPr>
          <w:sz w:val="28"/>
          <w:szCs w:val="28"/>
        </w:rPr>
        <w:br/>
        <w:t>и подлежит официальному опубликованию в газете «Волжские зори»  и на официальном сайте Администрации  Приволжского сельского поселения.</w:t>
      </w:r>
    </w:p>
    <w:p w:rsidR="005464E0" w:rsidRPr="0063464F" w:rsidRDefault="005464E0" w:rsidP="0063464F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464F" w:rsidRPr="0063464F" w:rsidRDefault="0063464F" w:rsidP="0063464F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64F">
        <w:rPr>
          <w:sz w:val="28"/>
          <w:szCs w:val="28"/>
        </w:rPr>
        <w:t xml:space="preserve">7. </w:t>
      </w:r>
      <w:proofErr w:type="gramStart"/>
      <w:r w:rsidRPr="0063464F">
        <w:rPr>
          <w:sz w:val="28"/>
          <w:szCs w:val="28"/>
        </w:rPr>
        <w:t>Контроль за</w:t>
      </w:r>
      <w:proofErr w:type="gramEnd"/>
      <w:r w:rsidRPr="0063464F">
        <w:rPr>
          <w:sz w:val="28"/>
          <w:szCs w:val="28"/>
        </w:rPr>
        <w:t xml:space="preserve"> исполнением настоящего постановления оставляю </w:t>
      </w:r>
      <w:r w:rsidRPr="0063464F">
        <w:rPr>
          <w:sz w:val="28"/>
          <w:szCs w:val="28"/>
        </w:rPr>
        <w:br/>
        <w:t>за собой.</w:t>
      </w:r>
    </w:p>
    <w:p w:rsidR="0063464F" w:rsidRPr="0063464F" w:rsidRDefault="0063464F" w:rsidP="0063464F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63464F" w:rsidRPr="0063464F" w:rsidRDefault="0063464F" w:rsidP="0063464F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63464F" w:rsidRPr="0063464F" w:rsidRDefault="0063464F" w:rsidP="0063464F">
      <w:pPr>
        <w:pStyle w:val="consplusnormal"/>
        <w:spacing w:before="0" w:beforeAutospacing="0" w:after="0" w:afterAutospacing="0"/>
        <w:jc w:val="both"/>
        <w:rPr>
          <w:b/>
        </w:rPr>
      </w:pPr>
      <w:r w:rsidRPr="0063464F">
        <w:rPr>
          <w:b/>
        </w:rPr>
        <w:t xml:space="preserve">Глава Мышкинского </w:t>
      </w:r>
    </w:p>
    <w:p w:rsidR="0063464F" w:rsidRDefault="0063464F" w:rsidP="0063464F">
      <w:pPr>
        <w:pStyle w:val="consplusnormal"/>
        <w:spacing w:before="0" w:beforeAutospacing="0" w:after="0" w:afterAutospacing="0"/>
        <w:jc w:val="both"/>
        <w:rPr>
          <w:b/>
        </w:rPr>
      </w:pPr>
      <w:r w:rsidRPr="0063464F">
        <w:rPr>
          <w:b/>
        </w:rPr>
        <w:t xml:space="preserve">муниципального округа                       </w:t>
      </w:r>
      <w:r>
        <w:rPr>
          <w:b/>
        </w:rPr>
        <w:t xml:space="preserve">                   </w:t>
      </w:r>
      <w:r w:rsidRPr="0063464F">
        <w:rPr>
          <w:b/>
        </w:rPr>
        <w:t xml:space="preserve">                           </w:t>
      </w:r>
      <w:proofErr w:type="spellStart"/>
      <w:r w:rsidRPr="0063464F">
        <w:rPr>
          <w:b/>
        </w:rPr>
        <w:t>А.Г.Курицин</w:t>
      </w:r>
      <w:proofErr w:type="spellEnd"/>
    </w:p>
    <w:p w:rsidR="00172C9F" w:rsidRDefault="00172C9F" w:rsidP="0063464F">
      <w:pPr>
        <w:pStyle w:val="consplusnormal"/>
        <w:spacing w:before="0" w:beforeAutospacing="0" w:after="0" w:afterAutospacing="0"/>
        <w:jc w:val="both"/>
        <w:rPr>
          <w:b/>
        </w:rPr>
      </w:pPr>
    </w:p>
    <w:p w:rsidR="00172C9F" w:rsidRDefault="00172C9F" w:rsidP="0063464F">
      <w:pPr>
        <w:pStyle w:val="consplusnormal"/>
        <w:spacing w:before="0" w:beforeAutospacing="0" w:after="0" w:afterAutospacing="0"/>
        <w:jc w:val="both"/>
        <w:rPr>
          <w:b/>
        </w:rPr>
      </w:pPr>
    </w:p>
    <w:p w:rsidR="00172C9F" w:rsidRDefault="00172C9F" w:rsidP="0063464F">
      <w:pPr>
        <w:pStyle w:val="consplusnormal"/>
        <w:spacing w:before="0" w:beforeAutospacing="0" w:after="0" w:afterAutospacing="0"/>
        <w:jc w:val="both"/>
        <w:rPr>
          <w:b/>
        </w:rPr>
      </w:pPr>
    </w:p>
    <w:p w:rsidR="00172C9F" w:rsidRDefault="00172C9F" w:rsidP="0063464F">
      <w:pPr>
        <w:pStyle w:val="consplusnormal"/>
        <w:spacing w:before="0" w:beforeAutospacing="0" w:after="0" w:afterAutospacing="0"/>
        <w:jc w:val="both"/>
        <w:rPr>
          <w:b/>
        </w:rPr>
      </w:pPr>
    </w:p>
    <w:p w:rsidR="00172C9F" w:rsidRPr="0063464F" w:rsidRDefault="00172C9F" w:rsidP="0063464F">
      <w:pPr>
        <w:pStyle w:val="consplusnormal"/>
        <w:spacing w:before="0" w:beforeAutospacing="0" w:after="0" w:afterAutospacing="0"/>
        <w:jc w:val="both"/>
        <w:rPr>
          <w:b/>
        </w:rPr>
      </w:pPr>
    </w:p>
    <w:p w:rsidR="00EC0678" w:rsidRDefault="00EC0678" w:rsidP="00634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EAD" w:rsidRDefault="00811EAD" w:rsidP="00634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EAD" w:rsidRDefault="00811EAD" w:rsidP="00634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EAD" w:rsidRDefault="00811EAD" w:rsidP="00634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EAD" w:rsidRDefault="00811EAD" w:rsidP="00634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EAD" w:rsidRDefault="00811EAD" w:rsidP="00634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C9F" w:rsidRDefault="00811EAD" w:rsidP="00811EAD">
      <w:pPr>
        <w:pStyle w:val="ConsPlusNonformat"/>
        <w:widowControl/>
        <w:jc w:val="both"/>
      </w:pPr>
      <w:r w:rsidRPr="00811EAD">
        <w:t xml:space="preserve">        </w:t>
      </w:r>
    </w:p>
    <w:p w:rsidR="00172C9F" w:rsidRDefault="00172C9F" w:rsidP="00811EAD">
      <w:pPr>
        <w:pStyle w:val="ConsPlusNonformat"/>
        <w:widowControl/>
        <w:jc w:val="both"/>
      </w:pPr>
    </w:p>
    <w:p w:rsidR="00CD614F" w:rsidRPr="002027FA" w:rsidRDefault="00CD614F" w:rsidP="00CD614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027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</w:p>
    <w:p w:rsidR="00CD614F" w:rsidRPr="002027FA" w:rsidRDefault="00CD614F" w:rsidP="00CD614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027FA">
        <w:rPr>
          <w:rFonts w:ascii="Times New Roman" w:hAnsi="Times New Roman" w:cs="Times New Roman"/>
          <w:sz w:val="24"/>
          <w:szCs w:val="24"/>
        </w:rPr>
        <w:t xml:space="preserve">Приволжского сельского поселения  </w:t>
      </w:r>
    </w:p>
    <w:p w:rsidR="00CD614F" w:rsidRPr="002027FA" w:rsidRDefault="00CD614F" w:rsidP="00CD614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027FA">
        <w:rPr>
          <w:rFonts w:ascii="Times New Roman" w:hAnsi="Times New Roman" w:cs="Times New Roman"/>
          <w:sz w:val="24"/>
          <w:szCs w:val="24"/>
        </w:rPr>
        <w:t>от 09.07.2025 года № 102</w:t>
      </w:r>
    </w:p>
    <w:p w:rsidR="002027FA" w:rsidRDefault="002027FA" w:rsidP="00CD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EAD" w:rsidRPr="002027FA" w:rsidRDefault="002027FA" w:rsidP="00CD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7FA">
        <w:rPr>
          <w:rFonts w:ascii="Times New Roman" w:hAnsi="Times New Roman" w:cs="Times New Roman"/>
          <w:sz w:val="24"/>
          <w:szCs w:val="24"/>
        </w:rPr>
        <w:t>Населенные пункты, входящие в состав территории Мышкинского  муниципального округа Ярославской области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27FA" w:rsidRDefault="002027FA" w:rsidP="00CD61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2027FA" w:rsidSect="00172C9F">
          <w:pgSz w:w="11906" w:h="16838"/>
          <w:pgMar w:top="426" w:right="850" w:bottom="284" w:left="1134" w:header="708" w:footer="708" w:gutter="0"/>
          <w:cols w:space="708"/>
          <w:docGrid w:linePitch="360"/>
        </w:sectPr>
      </w:pPr>
    </w:p>
    <w:tbl>
      <w:tblPr>
        <w:tblW w:w="4126" w:type="dxa"/>
        <w:tblInd w:w="93" w:type="dxa"/>
        <w:tblLook w:val="04A0"/>
      </w:tblPr>
      <w:tblGrid>
        <w:gridCol w:w="4126"/>
      </w:tblGrid>
      <w:tr w:rsidR="00CD614F" w:rsidRPr="00CD614F" w:rsidTr="002027FA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Алферово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Андреевская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Аниковка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Аникшино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Антеплево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Аристово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Архангельское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Афанасово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Бабино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Балакирево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Бибиково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Блохонка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Бобойки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посёлок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Бобойковского</w:t>
            </w:r>
            <w:proofErr w:type="spellEnd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льнозавода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Богородское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gram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Большое</w:t>
            </w:r>
            <w:proofErr w:type="gramEnd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Поповичево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Борисовка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Борисовская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Брагино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Буньково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Бурдайха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Бурдуково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Варваринская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gram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Василисино</w:t>
            </w:r>
            <w:proofErr w:type="gram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Васильевская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Вахонино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Владышино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Власовская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Воскресенское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Высоково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Галачевская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Глазово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Глинки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Глотово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Гляденки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Говитаново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Гологузово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Голышкино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Горбыли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Гордеевка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Горлово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Гражданка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Грибаниха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Гуляевская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Дворково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Дмитриевка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Дохлинка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Дружининская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Дубровы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Дьяконовка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Дьяконово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Жуково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Заглядкино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Зарубино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Заря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Зиновская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Иваново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Ивановская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Ивановское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Игнатово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Игумново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Кизнево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Киндяково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Кишкинская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Климово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Кокошилово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Кологривцево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Коплино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Коптюшка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Корчмино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Костенево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Крестцы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Кривец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Кривцово</w:t>
            </w:r>
            <w:proofErr w:type="spellEnd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(Крюковский с/о)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Кривцово</w:t>
            </w:r>
            <w:proofErr w:type="spellEnd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(Рождественский с/о)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Крутец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Крутцы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Крюково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Кувшиново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Кузьминская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Кулышево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Куракино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Лагуново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Ларионовская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Левинская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Левцово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Летиково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Лодыгино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Лысовская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Макаровская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Максаково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Малое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Аристово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Малое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Поповичево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Манушино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Марганово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Мартнево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Мартыново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Мартьяниха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Марьино</w:t>
            </w:r>
            <w:proofErr w:type="spellEnd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(Поводневский с/о)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Марьино</w:t>
            </w:r>
            <w:proofErr w:type="spellEnd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с/о)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Маурино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посёлок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Мерга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Митинская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Мокейцево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gram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Морское</w:t>
            </w:r>
            <w:proofErr w:type="gram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Мошнинская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Муракино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Муханово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gram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Настасьино</w:t>
            </w:r>
            <w:proofErr w:type="gram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деревня Наумово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Нечаевская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Нинорово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Новинки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Ново-Александровское</w:t>
            </w:r>
            <w:proofErr w:type="gram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Новоселки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Ободаево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Ожарово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Оленино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Оносово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Осташево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Павлово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Палкино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Папоротная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Парфеново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Пасынково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Перемошье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gram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Петровское</w:t>
            </w:r>
            <w:proofErr w:type="gram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Петряево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Поводнево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Починок (Зарубинский с/о)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Починок (Крюковский с/о)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Пшеничниково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Пятинское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Речково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Рождествено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Романовка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Савелово</w:t>
            </w:r>
            <w:proofErr w:type="spellEnd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(Архангельский с/о)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Савелово</w:t>
            </w:r>
            <w:proofErr w:type="spellEnd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(Флоровский с/о)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Семаксино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Семенково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Сера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Серково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Синицыно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gram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Софьино</w:t>
            </w:r>
            <w:proofErr w:type="gram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Спирдово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Ступино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Суворовская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Сумароково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Тараканово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Ташлыки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Тепеново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Терехонская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Тетерюхино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Тимонино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Толпыгино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Третьяковка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Туворово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Турайки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Федорково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Федосьино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Федюково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Флоровское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Харинское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Хороброво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</w:t>
            </w:r>
            <w:proofErr w:type="gram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proofErr w:type="gramEnd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охли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Хохловка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Цикалово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Чебыхино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Чернево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Черноусово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Чириково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Шабальцево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Шелухино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Шестихино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Шибалово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Шипилово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Шипиловского молокозавода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Щербинино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Юринская</w:t>
            </w:r>
            <w:proofErr w:type="spellEnd"/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Юрьевское</w:t>
            </w:r>
          </w:p>
        </w:tc>
      </w:tr>
      <w:tr w:rsidR="00CD614F" w:rsidRPr="00CD614F" w:rsidTr="002027F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14F" w:rsidRPr="00CD614F" w:rsidRDefault="00CD614F" w:rsidP="00CD614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Языково</w:t>
            </w:r>
          </w:p>
        </w:tc>
      </w:tr>
    </w:tbl>
    <w:p w:rsidR="002027FA" w:rsidRDefault="002027FA" w:rsidP="00CD6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27FA" w:rsidSect="002027FA">
          <w:type w:val="continuous"/>
          <w:pgSz w:w="11906" w:h="16838"/>
          <w:pgMar w:top="426" w:right="850" w:bottom="284" w:left="1134" w:header="708" w:footer="708" w:gutter="0"/>
          <w:cols w:num="2" w:space="708"/>
          <w:docGrid w:linePitch="360"/>
        </w:sectPr>
      </w:pPr>
    </w:p>
    <w:p w:rsidR="00811EAD" w:rsidRPr="0063464F" w:rsidRDefault="00811EAD" w:rsidP="00CD6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1EAD" w:rsidRPr="0063464F" w:rsidSect="002027FA">
      <w:type w:val="continuous"/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64F"/>
    <w:rsid w:val="00137F7F"/>
    <w:rsid w:val="00172C9F"/>
    <w:rsid w:val="002027FA"/>
    <w:rsid w:val="005464E0"/>
    <w:rsid w:val="0063464F"/>
    <w:rsid w:val="00811EAD"/>
    <w:rsid w:val="0091128C"/>
    <w:rsid w:val="00CD614F"/>
    <w:rsid w:val="00EC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semiHidden/>
    <w:rsid w:val="0063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semiHidden/>
    <w:rsid w:val="0063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4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11E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2025-07-08T07:46:00Z</cp:lastPrinted>
  <dcterms:created xsi:type="dcterms:W3CDTF">2025-07-08T07:04:00Z</dcterms:created>
  <dcterms:modified xsi:type="dcterms:W3CDTF">2025-07-08T08:24:00Z</dcterms:modified>
</cp:coreProperties>
</file>