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bookmarkStart w:id="0" w:name="_GoBack"/>
      <w:r w:rsidRPr="0068064F">
        <w:rPr>
          <w:sz w:val="28"/>
          <w:szCs w:val="28"/>
        </w:rPr>
        <w:t xml:space="preserve">Прокуратура </w:t>
      </w:r>
      <w:proofErr w:type="spellStart"/>
      <w:r w:rsidRPr="0068064F">
        <w:rPr>
          <w:sz w:val="28"/>
          <w:szCs w:val="28"/>
        </w:rPr>
        <w:t>Мышкинского</w:t>
      </w:r>
      <w:proofErr w:type="spellEnd"/>
      <w:r w:rsidRPr="0068064F">
        <w:rPr>
          <w:sz w:val="28"/>
          <w:szCs w:val="28"/>
        </w:rPr>
        <w:t xml:space="preserve"> района поставила на контроль ход и результаты процессуальной проверки по факту смертельного ДТП. </w:t>
      </w: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bookmarkEnd w:id="0"/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68064F">
        <w:rPr>
          <w:sz w:val="28"/>
          <w:szCs w:val="28"/>
        </w:rPr>
        <w:t>По предварительной информации, сегодня,  9 июня,  в утреннее время на 133 км автомобильной дороги Углич-Некоу</w:t>
      </w:r>
      <w:proofErr w:type="gramStart"/>
      <w:r w:rsidRPr="0068064F">
        <w:rPr>
          <w:sz w:val="28"/>
          <w:szCs w:val="28"/>
        </w:rPr>
        <w:t>з-</w:t>
      </w:r>
      <w:proofErr w:type="gramEnd"/>
      <w:r w:rsidRPr="0068064F">
        <w:rPr>
          <w:sz w:val="28"/>
          <w:szCs w:val="28"/>
        </w:rPr>
        <w:t xml:space="preserve"> Брейтово водитель автомобиля "</w:t>
      </w:r>
      <w:proofErr w:type="spellStart"/>
      <w:r w:rsidRPr="0068064F">
        <w:rPr>
          <w:sz w:val="28"/>
          <w:szCs w:val="28"/>
        </w:rPr>
        <w:t>HyundaiSantaFe</w:t>
      </w:r>
      <w:proofErr w:type="spellEnd"/>
      <w:r w:rsidRPr="0068064F">
        <w:rPr>
          <w:sz w:val="28"/>
          <w:szCs w:val="28"/>
        </w:rPr>
        <w:t>", совершая обгон, выехал на полосу встречного движения и произвел столкновение с автомобилем "</w:t>
      </w:r>
      <w:proofErr w:type="spellStart"/>
      <w:r w:rsidRPr="0068064F">
        <w:rPr>
          <w:sz w:val="28"/>
          <w:szCs w:val="28"/>
        </w:rPr>
        <w:t>FordFusion</w:t>
      </w:r>
      <w:proofErr w:type="spellEnd"/>
      <w:r w:rsidRPr="0068064F">
        <w:rPr>
          <w:sz w:val="28"/>
          <w:szCs w:val="28"/>
        </w:rPr>
        <w:t xml:space="preserve">", двигавшимся во встречном направлении. </w:t>
      </w: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68064F">
        <w:rPr>
          <w:sz w:val="28"/>
          <w:szCs w:val="28"/>
        </w:rPr>
        <w:t xml:space="preserve">В настоящее время устанавливаются все обстоятельства произошедшего. </w:t>
      </w: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1652FA" w:rsidRPr="001652FA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68064F">
        <w:rPr>
          <w:sz w:val="28"/>
          <w:szCs w:val="28"/>
        </w:rPr>
        <w:t xml:space="preserve">Для координации действий сотрудников правоохранительных органов на место происшествия выезжал прокурор </w:t>
      </w:r>
      <w:proofErr w:type="spellStart"/>
      <w:r w:rsidRPr="0068064F">
        <w:rPr>
          <w:sz w:val="28"/>
          <w:szCs w:val="28"/>
        </w:rPr>
        <w:t>Мышкинского</w:t>
      </w:r>
      <w:proofErr w:type="spellEnd"/>
      <w:r w:rsidRPr="0068064F">
        <w:rPr>
          <w:sz w:val="28"/>
          <w:szCs w:val="28"/>
        </w:rPr>
        <w:t xml:space="preserve"> района Дмитрий Бубнов.</w:t>
      </w:r>
    </w:p>
    <w:sectPr w:rsidR="001652FA" w:rsidRPr="001652FA" w:rsidSect="00DA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FA"/>
    <w:rsid w:val="001652FA"/>
    <w:rsid w:val="0063738B"/>
    <w:rsid w:val="0068064F"/>
    <w:rsid w:val="009D2081"/>
    <w:rsid w:val="00A46D23"/>
    <w:rsid w:val="00DA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Михаил</cp:lastModifiedBy>
  <cp:revision>2</cp:revision>
  <dcterms:created xsi:type="dcterms:W3CDTF">2025-06-23T09:54:00Z</dcterms:created>
  <dcterms:modified xsi:type="dcterms:W3CDTF">2025-06-23T09:54:00Z</dcterms:modified>
</cp:coreProperties>
</file>