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F76AF2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Антикоррупционная политика организации</w:t>
      </w:r>
    </w:p>
    <w:p w:rsidR="00F76AF2" w:rsidRPr="00F76AF2" w:rsidRDefault="00131B92" w:rsidP="00F76AF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2969B2">
        <w:rPr>
          <w:color w:val="333333"/>
          <w:sz w:val="28"/>
        </w:rPr>
        <w:t xml:space="preserve"> </w:t>
      </w:r>
      <w:r w:rsidR="00F76AF2">
        <w:rPr>
          <w:color w:val="333333"/>
          <w:sz w:val="30"/>
          <w:szCs w:val="30"/>
        </w:rPr>
        <w:t>в</w:t>
      </w:r>
      <w:r w:rsidR="00F76AF2" w:rsidRPr="00F76AF2">
        <w:rPr>
          <w:color w:val="333333"/>
          <w:sz w:val="30"/>
          <w:szCs w:val="30"/>
        </w:rPr>
        <w:t xml:space="preserve"> соответствии с разработанными Минтрудом России мерами по предупреждению коррупции всем организациям рекомендуется разработать и принять антикоррупционную политику.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Содержание антикоррупционной политики конкретной организации определяется особенностями ее деятельности.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антикоррупционной политике организации могут быть отражены: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цели и задачи антикоррупционной политики;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используемые понятия и определения;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область применения политики и круг лиц, попадающих под ее действие;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обязанности руководителей и работников, связанные с предупреждением коррупции;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ответственность работников за несоблюдение положений антикоррупционной политики;</w:t>
      </w:r>
    </w:p>
    <w:p w:rsidR="00F76AF2" w:rsidRPr="00F76AF2" w:rsidRDefault="00F76AF2" w:rsidP="00F76AF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порядок пересмотра и внесения изменений в антикоррупционную политику организации;</w:t>
      </w:r>
    </w:p>
    <w:p w:rsidR="00F76AF2" w:rsidRPr="00F76AF2" w:rsidRDefault="00F76AF2" w:rsidP="00F76A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6AF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используемые в организации антикоррупционные инструменты.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5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969B2"/>
    <w:rsid w:val="002C2C02"/>
    <w:rsid w:val="002D77B4"/>
    <w:rsid w:val="00381778"/>
    <w:rsid w:val="003A6CF8"/>
    <w:rsid w:val="003C2679"/>
    <w:rsid w:val="00453B9E"/>
    <w:rsid w:val="00473843"/>
    <w:rsid w:val="004C325E"/>
    <w:rsid w:val="00540FA4"/>
    <w:rsid w:val="00664E98"/>
    <w:rsid w:val="00674D74"/>
    <w:rsid w:val="006B3691"/>
    <w:rsid w:val="007D2F88"/>
    <w:rsid w:val="007E29F7"/>
    <w:rsid w:val="0083513C"/>
    <w:rsid w:val="0084026E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A5CA2"/>
    <w:rsid w:val="00DD1E2E"/>
    <w:rsid w:val="00E11673"/>
    <w:rsid w:val="00E52987"/>
    <w:rsid w:val="00E709DE"/>
    <w:rsid w:val="00F7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E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4</cp:revision>
  <cp:lastPrinted>2023-09-09T15:10:00Z</cp:lastPrinted>
  <dcterms:created xsi:type="dcterms:W3CDTF">2025-06-09T05:17:00Z</dcterms:created>
  <dcterms:modified xsi:type="dcterms:W3CDTF">2025-06-09T05:29:00Z</dcterms:modified>
</cp:coreProperties>
</file>