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49" w:rsidRDefault="00742D49" w:rsidP="00B32C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Талон-уведомление о принятом заявлении</w:t>
      </w:r>
    </w:p>
    <w:p w:rsidR="00742D49" w:rsidRPr="00742D49" w:rsidRDefault="00131B92" w:rsidP="00742D4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742D49">
        <w:rPr>
          <w:color w:val="333333"/>
          <w:sz w:val="30"/>
          <w:szCs w:val="30"/>
        </w:rPr>
        <w:t>с</w:t>
      </w:r>
      <w:bookmarkStart w:id="0" w:name="_GoBack"/>
      <w:bookmarkEnd w:id="0"/>
      <w:r w:rsidR="00742D49" w:rsidRPr="00742D49">
        <w:rPr>
          <w:color w:val="333333"/>
          <w:sz w:val="30"/>
          <w:szCs w:val="30"/>
        </w:rPr>
        <w:t xml:space="preserve">огласно Федерального закона от 07.11.2011 № 3-ФЗ «О полиции» на органы полиции возлагается, в том числе обязанность принимать и регистрировать </w:t>
      </w:r>
      <w:proofErr w:type="gramStart"/>
      <w:r w:rsidR="00742D49" w:rsidRPr="00742D49">
        <w:rPr>
          <w:color w:val="333333"/>
          <w:sz w:val="30"/>
          <w:szCs w:val="30"/>
        </w:rPr>
        <w:t xml:space="preserve">( </w:t>
      </w:r>
      <w:proofErr w:type="gramEnd"/>
      <w:r w:rsidR="00742D49" w:rsidRPr="00742D49">
        <w:rPr>
          <w:color w:val="333333"/>
          <w:sz w:val="30"/>
          <w:szCs w:val="30"/>
        </w:rPr>
        <w:t>в том числе в электронной форме) заявления и сообщения о преступлениях, об административных правонарушениях, о происшествиях, выдавать заявителям на основании личных обращений уведомления о приеме и регистрации их письменных заявлений.</w:t>
      </w:r>
    </w:p>
    <w:p w:rsidR="00742D49" w:rsidRPr="00742D49" w:rsidRDefault="00742D49" w:rsidP="00742D4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2D4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основании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№ 736, оперативный дежурный дежурной части, принявший заявление лично от заявителя, одновременно с регистрацией заявления в КУСП обязан оформить талон, который состоит из двух частей: талона-корешка и талона-уведомления, имеющих одинаковый регистрационный номер.</w:t>
      </w:r>
    </w:p>
    <w:p w:rsidR="00742D49" w:rsidRPr="00742D49" w:rsidRDefault="00742D49" w:rsidP="00742D4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2D4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талоне-корешке указываются: сведения о заявителе, краткое содержание заявления, регистрационный номер по КУСП, подпись оперативного дежурного, его принявшего, дата и время приема.</w:t>
      </w:r>
    </w:p>
    <w:p w:rsidR="00742D49" w:rsidRPr="00742D49" w:rsidRDefault="00742D49" w:rsidP="00742D4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2D4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талоне-уведомлении указываются: специальное звание, фамилия, имя, отчество оперативного дежурного, принявшего заявление, регистрационный номер по КУСП, наименование территориального органа МВД России, адрес и номер служебного телефона, дата и время приема, подпись оперативного дежурного.</w:t>
      </w:r>
    </w:p>
    <w:p w:rsidR="00742D49" w:rsidRPr="00742D49" w:rsidRDefault="00742D49" w:rsidP="00742D4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2D4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Заявитель расписывается за получение талона-уведомления, проставляет дату и время его получения.</w:t>
      </w:r>
    </w:p>
    <w:p w:rsidR="00742D49" w:rsidRPr="00742D49" w:rsidRDefault="00742D49" w:rsidP="00742D4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2D4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Талоны-корешки остаются в дежурной части и используются для сверки регистрации сообщений о преступлениях, а также при рассмотрении жалоб заявителей на действия (бездействия) сотрудников органов внутренних дел.</w:t>
      </w: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E4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540FA4"/>
    <w:rsid w:val="00664E98"/>
    <w:rsid w:val="00674D74"/>
    <w:rsid w:val="006B3691"/>
    <w:rsid w:val="00742D49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973A0"/>
    <w:rsid w:val="00AE2457"/>
    <w:rsid w:val="00AE6A90"/>
    <w:rsid w:val="00B32CDE"/>
    <w:rsid w:val="00B84535"/>
    <w:rsid w:val="00BF08A9"/>
    <w:rsid w:val="00C36F31"/>
    <w:rsid w:val="00D47EA5"/>
    <w:rsid w:val="00DA5CA2"/>
    <w:rsid w:val="00DD1E2E"/>
    <w:rsid w:val="00E40DBA"/>
    <w:rsid w:val="00E52987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BA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2025-06-09T04:37:00Z</dcterms:created>
  <dcterms:modified xsi:type="dcterms:W3CDTF">2025-06-09T04:37:00Z</dcterms:modified>
</cp:coreProperties>
</file>