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8B" w:rsidRPr="00D5698B" w:rsidRDefault="00D5698B" w:rsidP="00D5698B">
      <w:pPr>
        <w:pStyle w:val="af4"/>
        <w:spacing w:before="0" w:beforeAutospacing="0" w:after="0" w:afterAutospacing="0"/>
        <w:jc w:val="center"/>
        <w:textAlignment w:val="baseline"/>
      </w:pPr>
      <w:r w:rsidRPr="00D5698B">
        <w:rPr>
          <w:rStyle w:val="a8"/>
          <w:rFonts w:eastAsiaTheme="majorEastAsia"/>
          <w:bdr w:val="none" w:sz="0" w:space="0" w:color="auto" w:frame="1"/>
        </w:rPr>
        <w:t>ПАМЯТКА</w:t>
      </w:r>
    </w:p>
    <w:p w:rsidR="00D5698B" w:rsidRPr="00D5698B" w:rsidRDefault="00D5698B" w:rsidP="00D5698B">
      <w:pPr>
        <w:pStyle w:val="af4"/>
        <w:spacing w:before="0" w:beforeAutospacing="0" w:after="0" w:afterAutospacing="0"/>
        <w:jc w:val="center"/>
        <w:textAlignment w:val="baseline"/>
      </w:pPr>
      <w:r w:rsidRPr="00D5698B">
        <w:rPr>
          <w:rStyle w:val="a8"/>
          <w:rFonts w:eastAsiaTheme="majorEastAsia"/>
          <w:bdr w:val="none" w:sz="0" w:space="0" w:color="auto" w:frame="1"/>
        </w:rPr>
        <w:t>О СОБЛЮДЕНИИ МЕР ПОЖАРНОЙ БЕЗОПАСНОСТИ</w:t>
      </w:r>
    </w:p>
    <w:p w:rsidR="00D5698B" w:rsidRDefault="00D5698B" w:rsidP="00D5698B">
      <w:pPr>
        <w:pStyle w:val="af4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bdr w:val="none" w:sz="0" w:space="0" w:color="auto" w:frame="1"/>
        </w:rPr>
      </w:pPr>
      <w:r w:rsidRPr="00D5698B">
        <w:rPr>
          <w:rStyle w:val="a8"/>
          <w:rFonts w:eastAsiaTheme="majorEastAsia"/>
          <w:bdr w:val="none" w:sz="0" w:space="0" w:color="auto" w:frame="1"/>
        </w:rPr>
        <w:t>НА ЗЕМЛЯХ СЕЛЬСКОХОЗЯЙСТВЕННОГО НАЗНАЧЕНИЯ</w:t>
      </w:r>
    </w:p>
    <w:p w:rsidR="00D5698B" w:rsidRPr="00D5698B" w:rsidRDefault="00D5698B" w:rsidP="00D5698B">
      <w:pPr>
        <w:pStyle w:val="af4"/>
        <w:spacing w:before="0" w:beforeAutospacing="0" w:after="0" w:afterAutospacing="0"/>
        <w:jc w:val="center"/>
        <w:textAlignment w:val="baseline"/>
      </w:pPr>
    </w:p>
    <w:p w:rsidR="00044483" w:rsidRPr="005C3B66" w:rsidRDefault="00044483" w:rsidP="00D5698B">
      <w:pPr>
        <w:pStyle w:val="af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5C3B66">
        <w:rPr>
          <w:shd w:val="clear" w:color="auto" w:fill="FFFFFF"/>
        </w:rPr>
        <w:t>Время пожаров не за горами – малоснежная зима повлечет за собой раннее начало проведения сельскохозяйственных работ, а вместе с ними начнутся палы сухой травы на землях сельскохозяйственного назначения</w:t>
      </w:r>
      <w:r w:rsidRPr="005C3B66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5C3B66" w:rsidRPr="005C3B66" w:rsidRDefault="005C3B66" w:rsidP="005C3B66">
      <w:pPr>
        <w:pStyle w:val="af4"/>
        <w:shd w:val="clear" w:color="auto" w:fill="F6F6F6"/>
        <w:spacing w:before="0" w:beforeAutospacing="0" w:after="0" w:afterAutospacing="0"/>
        <w:ind w:firstLine="709"/>
        <w:jc w:val="both"/>
      </w:pPr>
      <w:proofErr w:type="gramStart"/>
      <w:r w:rsidRPr="005C3B66">
        <w:t>При возникновении пожара на земельном участке сельскохозяйственного назначения, заросшем сухой растительностью, огонь при наличии сильного ветра и (или) сухой жаркой погоды молниеносно распространяется и может уничтожить среду обитания и сложные межвидовые отношения разнообразной флоры и фауны, как на самом земельном участке, так и на граничащих с земельным участком территориях, в том числе лесах, кроме того, огню могут быть подвержены расположенные</w:t>
      </w:r>
      <w:proofErr w:type="gramEnd"/>
      <w:r w:rsidRPr="005C3B66">
        <w:t xml:space="preserve"> вблизи хозяйственные постройки и населенные пункты, что в свою очередь может привести к гибели людей и сельскохозяйственных животных.</w:t>
      </w:r>
    </w:p>
    <w:p w:rsidR="005C3B66" w:rsidRPr="005C3B66" w:rsidRDefault="005C3B66" w:rsidP="005C3B66">
      <w:pPr>
        <w:pStyle w:val="af4"/>
        <w:shd w:val="clear" w:color="auto" w:fill="F6F6F6"/>
        <w:spacing w:before="0" w:beforeAutospacing="0" w:after="0" w:afterAutospacing="0"/>
        <w:ind w:firstLine="709"/>
        <w:jc w:val="both"/>
      </w:pPr>
      <w:r w:rsidRPr="005C3B66">
        <w:t>Для недопущения возникновения пожароопасной ситуации правообладателям земельных участков необходимо своевременно проводить агротехнические мероприятия по удалению сорной растительности и обустройству противопожарных барьеров (минерализованные полосы), а также проводить мероприятия по введению земель в сельскохозяйственный оборот во избежание поджогов сухой растительности.</w:t>
      </w:r>
    </w:p>
    <w:p w:rsidR="00D5698B" w:rsidRPr="005C3B66" w:rsidRDefault="005C3B66" w:rsidP="005C3B66">
      <w:pPr>
        <w:pStyle w:val="af4"/>
        <w:shd w:val="clear" w:color="auto" w:fill="F6F6F6"/>
        <w:spacing w:before="0" w:beforeAutospacing="0" w:after="0" w:afterAutospacing="0"/>
        <w:ind w:firstLine="709"/>
        <w:jc w:val="both"/>
      </w:pPr>
      <w:r w:rsidRPr="005C3B66">
        <w:t>Особое внимание необходимо уделить очистке территории сельскохозяйственных угодий, прилегающих к лесу, а также к границам населенных пунктов, от сухой травянистой растительности, пожнивных остатков, валежника, порубочных остатков, мусора.</w:t>
      </w:r>
    </w:p>
    <w:p w:rsidR="00D5698B" w:rsidRDefault="00D5698B" w:rsidP="00D5698B">
      <w:pPr>
        <w:pStyle w:val="af4"/>
        <w:spacing w:before="0" w:beforeAutospacing="0" w:after="0" w:afterAutospacing="0"/>
        <w:ind w:firstLine="709"/>
        <w:jc w:val="both"/>
        <w:textAlignment w:val="baseline"/>
      </w:pPr>
      <w:r w:rsidRPr="00D5698B">
        <w:t>ПРИ ОБРАНУЖЕНИИ ПОЖАРА ЗВОНИТЕ ПО ТЕЛЕФОНУ 01</w:t>
      </w:r>
      <w:r w:rsidR="005C3B66">
        <w:t xml:space="preserve"> </w:t>
      </w:r>
      <w:r w:rsidRPr="00D5698B">
        <w:t>либо мобильной связью любого оператора 101, 112 и до прибытия пожарных примите возможные меры к спасению людей, имущества и ликвидации пожара</w:t>
      </w:r>
      <w:r>
        <w:t>.</w:t>
      </w:r>
    </w:p>
    <w:p w:rsidR="00044483" w:rsidRDefault="00044483" w:rsidP="00D5698B">
      <w:pPr>
        <w:pStyle w:val="af4"/>
        <w:spacing w:before="0" w:beforeAutospacing="0" w:after="0" w:afterAutospacing="0"/>
        <w:ind w:firstLine="709"/>
        <w:jc w:val="both"/>
        <w:textAlignment w:val="baseline"/>
      </w:pPr>
    </w:p>
    <w:p w:rsidR="00044483" w:rsidRPr="00D5698B" w:rsidRDefault="00044483" w:rsidP="00D5698B">
      <w:pPr>
        <w:pStyle w:val="af4"/>
        <w:spacing w:before="0" w:beforeAutospacing="0" w:after="0" w:afterAutospacing="0"/>
        <w:ind w:firstLine="709"/>
        <w:jc w:val="both"/>
        <w:textAlignment w:val="baseline"/>
      </w:pPr>
    </w:p>
    <w:p w:rsidR="0037082B" w:rsidRPr="00D5698B" w:rsidRDefault="00044483">
      <w:pPr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37679" cy="4670113"/>
            <wp:effectExtent l="19050" t="0" r="1121" b="0"/>
            <wp:docPr id="7" name="Рисунок 7" descr="https://38.mchs.gov.ru/uploads/resize_cache/news/2023-04-07/v-usolskom-rayone-ot-ugrozy-perehoda-pala-travy-spasen-poselok-naberezhnyy_16808423071419639766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8.mchs.gov.ru/uploads/resize_cache/news/2023-04-07/v-usolskom-rayone-ot-ugrozy-perehoda-pala-travy-spasen-poselok-naberezhnyy_16808423071419639766__800x8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346" cy="467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82B" w:rsidRPr="00D5698B" w:rsidSect="00D5698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98B"/>
    <w:rsid w:val="00044483"/>
    <w:rsid w:val="001501BB"/>
    <w:rsid w:val="0037082B"/>
    <w:rsid w:val="004A0C1B"/>
    <w:rsid w:val="00511B64"/>
    <w:rsid w:val="005C3B66"/>
    <w:rsid w:val="00654625"/>
    <w:rsid w:val="00694305"/>
    <w:rsid w:val="008A7F27"/>
    <w:rsid w:val="00A77A47"/>
    <w:rsid w:val="00D5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BB"/>
  </w:style>
  <w:style w:type="paragraph" w:styleId="1">
    <w:name w:val="heading 1"/>
    <w:basedOn w:val="a"/>
    <w:next w:val="a"/>
    <w:link w:val="10"/>
    <w:uiPriority w:val="9"/>
    <w:qFormat/>
    <w:rsid w:val="0015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0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0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0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BB"/>
    <w:rPr>
      <w:b/>
      <w:bCs/>
    </w:rPr>
  </w:style>
  <w:style w:type="character" w:styleId="a9">
    <w:name w:val="Emphasis"/>
    <w:basedOn w:val="a0"/>
    <w:uiPriority w:val="20"/>
    <w:qFormat/>
    <w:rsid w:val="001501BB"/>
    <w:rPr>
      <w:i/>
      <w:iCs/>
    </w:rPr>
  </w:style>
  <w:style w:type="paragraph" w:styleId="aa">
    <w:name w:val="No Spacing"/>
    <w:uiPriority w:val="1"/>
    <w:qFormat/>
    <w:rsid w:val="001501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BB"/>
    <w:pPr>
      <w:outlineLvl w:val="9"/>
    </w:pPr>
  </w:style>
  <w:style w:type="paragraph" w:styleId="af4">
    <w:name w:val="Normal (Web)"/>
    <w:basedOn w:val="a"/>
    <w:uiPriority w:val="99"/>
    <w:unhideWhenUsed/>
    <w:rsid w:val="00D5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4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2025-04-14T07:26:00Z</cp:lastPrinted>
  <dcterms:created xsi:type="dcterms:W3CDTF">2025-04-14T05:52:00Z</dcterms:created>
  <dcterms:modified xsi:type="dcterms:W3CDTF">2025-04-14T07:27:00Z</dcterms:modified>
</cp:coreProperties>
</file>