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C6" w:rsidRDefault="00696EC6" w:rsidP="00696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ПРИВОЛЖСКОГО СЕЛЬСКОГО ПОСЕЛЕНИЯ</w:t>
      </w:r>
    </w:p>
    <w:p w:rsidR="00696EC6" w:rsidRDefault="00696EC6" w:rsidP="00696EC6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EC6" w:rsidRDefault="00696EC6" w:rsidP="00696EC6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6EC6" w:rsidRDefault="00696EC6" w:rsidP="00696EC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EC6" w:rsidRDefault="00CE770B" w:rsidP="00696EC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16.04. 2024</w:t>
      </w:r>
      <w:r w:rsidR="00696EC6">
        <w:rPr>
          <w:rFonts w:ascii="Times New Roman" w:hAnsi="Times New Roman" w:cs="Times New Roman"/>
          <w:b/>
          <w:sz w:val="24"/>
          <w:szCs w:val="24"/>
        </w:rPr>
        <w:t xml:space="preserve">  г</w:t>
      </w:r>
      <w:r w:rsidR="00A9087E">
        <w:rPr>
          <w:rFonts w:ascii="Times New Roman" w:hAnsi="Times New Roman" w:cs="Times New Roman"/>
          <w:b/>
          <w:sz w:val="24"/>
          <w:szCs w:val="24"/>
        </w:rPr>
        <w:t>ода</w:t>
      </w:r>
      <w:r w:rsidR="00696E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№  89</w:t>
      </w:r>
    </w:p>
    <w:p w:rsidR="00696EC6" w:rsidRDefault="00696EC6" w:rsidP="00696EC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color w:val="39465C"/>
          <w:sz w:val="24"/>
          <w:szCs w:val="24"/>
        </w:rPr>
      </w:pPr>
    </w:p>
    <w:p w:rsidR="00696EC6" w:rsidRDefault="00696EC6" w:rsidP="00A9087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отмене  постановления Администрации </w:t>
      </w:r>
    </w:p>
    <w:p w:rsidR="00696EC6" w:rsidRDefault="00696EC6" w:rsidP="00A9087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Приволжского  сельского поселения   </w:t>
      </w:r>
    </w:p>
    <w:p w:rsidR="00696EC6" w:rsidRDefault="00696EC6" w:rsidP="00A9087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29.12.2016 № 333 «Об утверждении  Положения о </w:t>
      </w:r>
    </w:p>
    <w:p w:rsidR="00696EC6" w:rsidRDefault="00696EC6" w:rsidP="00A9087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порядке ведения похозяйственных книг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96EC6" w:rsidRDefault="00696EC6" w:rsidP="00A9087E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Администрации Приволжского  сельского поселения»</w:t>
      </w:r>
    </w:p>
    <w:p w:rsidR="00A9087E" w:rsidRDefault="00696EC6" w:rsidP="00696EC6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696EC6" w:rsidRPr="00CE770B" w:rsidRDefault="00696EC6" w:rsidP="00A9087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E770B">
        <w:rPr>
          <w:color w:val="000000" w:themeColor="text1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</w:t>
      </w:r>
      <w:r w:rsidR="00A9087E">
        <w:rPr>
          <w:color w:val="000000" w:themeColor="text1"/>
          <w:sz w:val="28"/>
          <w:szCs w:val="28"/>
        </w:rPr>
        <w:t>.07.</w:t>
      </w:r>
      <w:r w:rsidRPr="00CE770B">
        <w:rPr>
          <w:color w:val="000000" w:themeColor="text1"/>
          <w:sz w:val="28"/>
          <w:szCs w:val="28"/>
        </w:rPr>
        <w:t>2003 №112-ФЗ «О личном подсобном хозяйстве, на основании  приказа  Министерства сельского хозяйства Российской Федерации от 27</w:t>
      </w:r>
      <w:r w:rsidR="00A9087E">
        <w:rPr>
          <w:color w:val="000000" w:themeColor="text1"/>
          <w:sz w:val="28"/>
          <w:szCs w:val="28"/>
        </w:rPr>
        <w:t>.09.</w:t>
      </w:r>
      <w:r w:rsidRPr="00CE770B">
        <w:rPr>
          <w:color w:val="000000" w:themeColor="text1"/>
          <w:sz w:val="28"/>
          <w:szCs w:val="28"/>
        </w:rPr>
        <w:t xml:space="preserve">2022 №  629  «Об утверждении формы и порядка ведения </w:t>
      </w:r>
      <w:proofErr w:type="spellStart"/>
      <w:r w:rsidRPr="00CE770B">
        <w:rPr>
          <w:color w:val="000000" w:themeColor="text1"/>
          <w:sz w:val="28"/>
          <w:szCs w:val="28"/>
        </w:rPr>
        <w:t>похозяйственных</w:t>
      </w:r>
      <w:proofErr w:type="spellEnd"/>
      <w:r w:rsidRPr="00CE770B">
        <w:rPr>
          <w:color w:val="000000" w:themeColor="text1"/>
          <w:sz w:val="28"/>
          <w:szCs w:val="28"/>
        </w:rPr>
        <w:t xml:space="preserve"> книг», Устав</w:t>
      </w:r>
      <w:r w:rsidR="00A9087E">
        <w:rPr>
          <w:color w:val="000000" w:themeColor="text1"/>
          <w:sz w:val="28"/>
          <w:szCs w:val="28"/>
        </w:rPr>
        <w:t>а</w:t>
      </w:r>
      <w:r w:rsidRPr="00CE770B">
        <w:rPr>
          <w:color w:val="000000" w:themeColor="text1"/>
          <w:sz w:val="28"/>
          <w:szCs w:val="28"/>
        </w:rPr>
        <w:t xml:space="preserve"> Приволжского сельского поселения</w:t>
      </w:r>
      <w:r w:rsidR="00A9087E">
        <w:rPr>
          <w:color w:val="000000" w:themeColor="text1"/>
          <w:sz w:val="28"/>
          <w:szCs w:val="28"/>
        </w:rPr>
        <w:t xml:space="preserve"> </w:t>
      </w:r>
      <w:proofErr w:type="spellStart"/>
      <w:r w:rsidR="00A9087E">
        <w:rPr>
          <w:color w:val="000000" w:themeColor="text1"/>
          <w:sz w:val="28"/>
          <w:szCs w:val="28"/>
        </w:rPr>
        <w:t>Мышкинского</w:t>
      </w:r>
      <w:proofErr w:type="spellEnd"/>
      <w:r w:rsidR="00A9087E">
        <w:rPr>
          <w:color w:val="000000" w:themeColor="text1"/>
          <w:sz w:val="28"/>
          <w:szCs w:val="28"/>
        </w:rPr>
        <w:t xml:space="preserve"> муниципального района Ярославской области,</w:t>
      </w:r>
      <w:proofErr w:type="gramEnd"/>
    </w:p>
    <w:p w:rsidR="00696EC6" w:rsidRDefault="00696EC6" w:rsidP="00A9087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АДМИНИСТРАЦИЯ    ПОСТАНОВЛЯЕТ:</w:t>
      </w:r>
      <w:r>
        <w:rPr>
          <w:color w:val="000000" w:themeColor="text1"/>
        </w:rPr>
        <w:br/>
        <w:t xml:space="preserve">    </w:t>
      </w:r>
    </w:p>
    <w:p w:rsidR="00696EC6" w:rsidRPr="00CE770B" w:rsidRDefault="00696EC6" w:rsidP="00A908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</w:t>
      </w:r>
      <w:r w:rsidR="00A9087E">
        <w:rPr>
          <w:rFonts w:ascii="Times New Roman" w:hAnsi="Times New Roman" w:cs="Times New Roman"/>
          <w:color w:val="000000" w:themeColor="text1"/>
          <w:sz w:val="28"/>
          <w:szCs w:val="28"/>
        </w:rPr>
        <w:t>Отменить п</w:t>
      </w:r>
      <w:r w:rsidRPr="00CE770B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 Администрации Приволжского  сельского поселения   от 29.12.2016  № 333 «Об утверждении  Положения о порядке ведения похозяйственных книг в Администрации При</w:t>
      </w:r>
      <w:r w:rsidR="00A9087E">
        <w:rPr>
          <w:rFonts w:ascii="Times New Roman" w:hAnsi="Times New Roman" w:cs="Times New Roman"/>
          <w:color w:val="000000" w:themeColor="text1"/>
          <w:sz w:val="28"/>
          <w:szCs w:val="28"/>
        </w:rPr>
        <w:t>волжского  сельского поселения».</w:t>
      </w:r>
    </w:p>
    <w:p w:rsidR="00CE770B" w:rsidRPr="00CE770B" w:rsidRDefault="00CE770B" w:rsidP="00A908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696EC6" w:rsidRPr="00CE770B">
        <w:rPr>
          <w:color w:val="000000" w:themeColor="text1"/>
          <w:sz w:val="28"/>
          <w:szCs w:val="28"/>
        </w:rPr>
        <w:t xml:space="preserve">. </w:t>
      </w:r>
      <w:r w:rsidRPr="00CE770B">
        <w:rPr>
          <w:sz w:val="28"/>
          <w:szCs w:val="28"/>
        </w:rPr>
        <w:t xml:space="preserve">Распространить действие настоящего постановления  на правоотношения,    возникшие с 1 </w:t>
      </w:r>
      <w:r>
        <w:rPr>
          <w:sz w:val="28"/>
          <w:szCs w:val="28"/>
        </w:rPr>
        <w:t>января</w:t>
      </w:r>
      <w:r w:rsidRPr="00CE770B">
        <w:rPr>
          <w:sz w:val="28"/>
          <w:szCs w:val="28"/>
        </w:rPr>
        <w:t xml:space="preserve">  2024 года</w:t>
      </w:r>
    </w:p>
    <w:p w:rsidR="00CE770B" w:rsidRPr="00CE770B" w:rsidRDefault="00CE770B" w:rsidP="00A9087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CE770B">
        <w:rPr>
          <w:color w:val="000000" w:themeColor="text1"/>
          <w:sz w:val="28"/>
          <w:szCs w:val="28"/>
        </w:rPr>
        <w:t>. Настоящее постановление обнародовать  и разместить  на официальном сайте  Приволжского  сельского поселения.</w:t>
      </w:r>
    </w:p>
    <w:p w:rsidR="00696EC6" w:rsidRPr="00CE770B" w:rsidRDefault="00696EC6" w:rsidP="00A9087E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E770B">
        <w:rPr>
          <w:color w:val="000000" w:themeColor="text1"/>
          <w:sz w:val="28"/>
          <w:szCs w:val="28"/>
        </w:rPr>
        <w:t xml:space="preserve">4. </w:t>
      </w:r>
      <w:proofErr w:type="gramStart"/>
      <w:r w:rsidRPr="00CE770B">
        <w:rPr>
          <w:color w:val="000000" w:themeColor="text1"/>
          <w:sz w:val="28"/>
          <w:szCs w:val="28"/>
        </w:rPr>
        <w:t>Контроль за</w:t>
      </w:r>
      <w:proofErr w:type="gramEnd"/>
      <w:r w:rsidRPr="00CE770B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696EC6" w:rsidRDefault="00696EC6" w:rsidP="00A9087E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696EC6" w:rsidRDefault="00696EC6" w:rsidP="00696EC6">
      <w:pPr>
        <w:pStyle w:val="a3"/>
        <w:jc w:val="both"/>
        <w:rPr>
          <w:b/>
          <w:color w:val="000000" w:themeColor="text1"/>
        </w:rPr>
      </w:pPr>
    </w:p>
    <w:p w:rsidR="00696EC6" w:rsidRDefault="00696EC6" w:rsidP="00696EC6">
      <w:pPr>
        <w:pStyle w:val="a3"/>
        <w:jc w:val="both"/>
        <w:rPr>
          <w:b/>
          <w:color w:val="000000" w:themeColor="text1"/>
        </w:rPr>
      </w:pPr>
    </w:p>
    <w:p w:rsidR="00696EC6" w:rsidRDefault="00696EC6" w:rsidP="00696EC6">
      <w:pPr>
        <w:pStyle w:val="a3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Глава  Приволжского  сельского поселения                 </w:t>
      </w:r>
      <w:r w:rsidR="00CE770B">
        <w:rPr>
          <w:b/>
          <w:color w:val="000000" w:themeColor="text1"/>
        </w:rPr>
        <w:t xml:space="preserve">                 </w:t>
      </w:r>
      <w:r>
        <w:rPr>
          <w:b/>
          <w:color w:val="000000" w:themeColor="text1"/>
        </w:rPr>
        <w:t xml:space="preserve">      </w:t>
      </w:r>
      <w:r w:rsidR="00A9087E">
        <w:rPr>
          <w:b/>
          <w:color w:val="000000" w:themeColor="text1"/>
        </w:rPr>
        <w:t xml:space="preserve">        </w:t>
      </w:r>
      <w:r>
        <w:rPr>
          <w:b/>
          <w:color w:val="000000" w:themeColor="text1"/>
        </w:rPr>
        <w:t xml:space="preserve"> Е.Н.</w:t>
      </w:r>
      <w:r w:rsidR="00A9087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Коршунова</w:t>
      </w:r>
    </w:p>
    <w:p w:rsidR="008E0BE7" w:rsidRDefault="00A9087E"/>
    <w:sectPr w:rsidR="008E0BE7" w:rsidSect="00696E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FAE"/>
    <w:multiLevelType w:val="hybridMultilevel"/>
    <w:tmpl w:val="258CF8B2"/>
    <w:lvl w:ilvl="0" w:tplc="472A8ED6">
      <w:start w:val="1"/>
      <w:numFmt w:val="decimal"/>
      <w:lvlText w:val="%1."/>
      <w:lvlJc w:val="left"/>
      <w:pPr>
        <w:ind w:left="124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EC6"/>
    <w:rsid w:val="000549D3"/>
    <w:rsid w:val="000C460A"/>
    <w:rsid w:val="000E639A"/>
    <w:rsid w:val="0011364F"/>
    <w:rsid w:val="00132B03"/>
    <w:rsid w:val="00474785"/>
    <w:rsid w:val="00635A0F"/>
    <w:rsid w:val="00696EC6"/>
    <w:rsid w:val="006F5E59"/>
    <w:rsid w:val="006F6812"/>
    <w:rsid w:val="007460A5"/>
    <w:rsid w:val="007C7D48"/>
    <w:rsid w:val="007E0C39"/>
    <w:rsid w:val="0098245A"/>
    <w:rsid w:val="009D54F5"/>
    <w:rsid w:val="00A9087E"/>
    <w:rsid w:val="00AE25EE"/>
    <w:rsid w:val="00B52A42"/>
    <w:rsid w:val="00B629D7"/>
    <w:rsid w:val="00CE770B"/>
    <w:rsid w:val="00D32CCC"/>
    <w:rsid w:val="00D7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C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E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Михаил</cp:lastModifiedBy>
  <cp:revision>5</cp:revision>
  <cp:lastPrinted>2024-04-17T06:59:00Z</cp:lastPrinted>
  <dcterms:created xsi:type="dcterms:W3CDTF">2023-12-14T06:38:00Z</dcterms:created>
  <dcterms:modified xsi:type="dcterms:W3CDTF">2024-04-17T06:59:00Z</dcterms:modified>
</cp:coreProperties>
</file>