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Pr="009F1DAE" w:rsidRDefault="009F1DAE" w:rsidP="009F1D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b/>
          <w:bCs/>
          <w:color w:val="006699"/>
          <w:sz w:val="26"/>
          <w:lang w:eastAsia="ru-RU"/>
        </w:rPr>
        <w:t>Памятка о правилах безопасного поведения на льду</w:t>
      </w:r>
    </w:p>
    <w:p w:rsidR="009F1DAE" w:rsidRPr="009F1DAE" w:rsidRDefault="009F1DAE" w:rsidP="009F1D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tooltip=" скачать  документ " w:history="1">
        <w:r w:rsidRPr="009F1DAE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ПРАВИЛА БЕЗОПАСНОСТИ ЛЮДЕЙ НА ВОДЕ В ОСЕННЕ-ЗИМНИЙ ПЕРИОД</w:t>
        </w:r>
      </w:hyperlink>
    </w:p>
    <w:p w:rsidR="009F1DAE" w:rsidRPr="009F1DAE" w:rsidRDefault="009F1DAE" w:rsidP="009F1DAE">
      <w:pPr>
        <w:spacing w:before="100" w:after="100" w:line="240" w:lineRule="auto"/>
        <w:ind w:left="50"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помнить, что первый лед тонкий и непрочный. Поэтому несоблюдение правил безопасности на льду часто становится причиной гибели и травматизма людей и в первую очередь детей. Если вы находитесь на водоеме, необходимо помнить основные правила безопасного поведения на льду.</w:t>
      </w:r>
    </w:p>
    <w:p w:rsidR="009F1DAE" w:rsidRPr="009F1DAE" w:rsidRDefault="009F1DAE" w:rsidP="009F1DAE">
      <w:pPr>
        <w:spacing w:before="100" w:after="100" w:line="240" w:lineRule="auto"/>
        <w:ind w:left="50" w:right="5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289040" cy="4711700"/>
            <wp:effectExtent l="19050" t="0" r="0" b="0"/>
            <wp:docPr id="1" name="Рисунок 1" descr="https://school58.edu.yar.ru/pamyatka_o_pravilah_bezopasnogo_povedeniya_na_ldu/img9_w660_h49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58.edu.yar.ru/pamyatka_o_pravilah_bezopasnogo_povedeniya_na_ldu/img9_w660_h49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471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AE" w:rsidRPr="009F1DAE" w:rsidRDefault="009F1DAE" w:rsidP="009F1D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b/>
          <w:bCs/>
          <w:color w:val="006699"/>
          <w:sz w:val="26"/>
          <w:lang w:eastAsia="ru-RU"/>
        </w:rPr>
        <w:t>Чтобы избежать несчастных случаев на льду, необходимо знать:</w:t>
      </w:r>
    </w:p>
    <w:p w:rsidR="009F1DAE" w:rsidRPr="009F1DAE" w:rsidRDefault="009F1DAE" w:rsidP="009F1DAE">
      <w:pPr>
        <w:numPr>
          <w:ilvl w:val="0"/>
          <w:numId w:val="1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выходом на замерзший водоем необходимо определить прочность льда. Не следует делать этого ударом ноги, такой способ крайне неудачен и может привести к провалу;</w:t>
      </w:r>
    </w:p>
    <w:p w:rsidR="009F1DAE" w:rsidRPr="009F1DAE" w:rsidRDefault="009F1DAE" w:rsidP="009F1DAE">
      <w:pPr>
        <w:numPr>
          <w:ilvl w:val="0"/>
          <w:numId w:val="1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прочный лед имеет прозрачный цвет с голубоватым оттенком;</w:t>
      </w:r>
    </w:p>
    <w:p w:rsidR="009F1DAE" w:rsidRPr="009F1DAE" w:rsidRDefault="009F1DAE" w:rsidP="009F1DAE">
      <w:pPr>
        <w:numPr>
          <w:ilvl w:val="0"/>
          <w:numId w:val="1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допустимой нормой выхода на лед одного человека является толщина льда 7 см, для сооружения катка – не менее 12 см, а для массового выхода на лед – 25 см.;</w:t>
      </w:r>
    </w:p>
    <w:p w:rsidR="009F1DAE" w:rsidRPr="009F1DAE" w:rsidRDefault="009F1DAE" w:rsidP="009F1DAE">
      <w:pPr>
        <w:numPr>
          <w:ilvl w:val="0"/>
          <w:numId w:val="1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 не выходите на ледяную поверхность водоема, если она рыхлая, а кое- где проступает вода;</w:t>
      </w:r>
    </w:p>
    <w:p w:rsidR="009F1DAE" w:rsidRPr="009F1DAE" w:rsidRDefault="009F1DAE" w:rsidP="009F1DAE">
      <w:pPr>
        <w:numPr>
          <w:ilvl w:val="0"/>
          <w:numId w:val="1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видите, что лед под ногами становится все тоньше и начинает трескаться, необходимо вернуться в более безопасное место и как можно быстрее покинуть поверхность водоема;</w:t>
      </w:r>
    </w:p>
    <w:p w:rsidR="009F1DAE" w:rsidRPr="009F1DAE" w:rsidRDefault="009F1DAE" w:rsidP="009F1DAE">
      <w:pPr>
        <w:numPr>
          <w:ilvl w:val="0"/>
          <w:numId w:val="1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выходите на лед, если вы один и в пределах видимости нет никого, кто смог бы прийти вам на помощь;</w:t>
      </w:r>
    </w:p>
    <w:p w:rsidR="009F1DAE" w:rsidRPr="009F1DAE" w:rsidRDefault="009F1DAE" w:rsidP="009F1DAE">
      <w:pPr>
        <w:numPr>
          <w:ilvl w:val="0"/>
          <w:numId w:val="1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 не прыгайте по льду, также не стоит бегать по нему;</w:t>
      </w:r>
    </w:p>
    <w:p w:rsidR="009F1DAE" w:rsidRPr="009F1DAE" w:rsidRDefault="009F1DAE" w:rsidP="009F1DAE">
      <w:pPr>
        <w:numPr>
          <w:ilvl w:val="0"/>
          <w:numId w:val="1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спасаете человека, который провалился под лед, не допускайте паники.</w:t>
      </w:r>
    </w:p>
    <w:p w:rsidR="009F1DAE" w:rsidRPr="009F1DAE" w:rsidRDefault="009F1DAE" w:rsidP="009F1D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b/>
          <w:bCs/>
          <w:color w:val="006699"/>
          <w:sz w:val="26"/>
          <w:lang w:eastAsia="ru-RU"/>
        </w:rPr>
        <w:t>ПРИЕМЫ СПАСЕНИЯ</w:t>
      </w:r>
    </w:p>
    <w:p w:rsidR="009F1DAE" w:rsidRPr="009F1DAE" w:rsidRDefault="009F1DAE" w:rsidP="009F1DAE">
      <w:pPr>
        <w:numPr>
          <w:ilvl w:val="0"/>
          <w:numId w:val="2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поддавайтесь панике, преодолейте в себе страх пред водной стихией;</w:t>
      </w:r>
    </w:p>
    <w:p w:rsidR="009F1DAE" w:rsidRPr="009F1DAE" w:rsidRDefault="009F1DAE" w:rsidP="009F1DAE">
      <w:pPr>
        <w:numPr>
          <w:ilvl w:val="0"/>
          <w:numId w:val="2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попав в беду, сразу зовите на помощь, не пытайтесь спасаться молча. Любой, кто услышит Ваш зов, поспешит на помощь;</w:t>
      </w:r>
    </w:p>
    <w:p w:rsidR="009F1DAE" w:rsidRPr="009F1DAE" w:rsidRDefault="009F1DAE" w:rsidP="009F1DAE">
      <w:pPr>
        <w:numPr>
          <w:ilvl w:val="0"/>
          <w:numId w:val="2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попытайтесь освободиться от верхней одежды и обуви, быстро намокшая одежда тянет провалившегося человека под воду;</w:t>
      </w:r>
    </w:p>
    <w:p w:rsidR="009F1DAE" w:rsidRPr="009F1DAE" w:rsidRDefault="009F1DAE" w:rsidP="009F1DAE">
      <w:pPr>
        <w:numPr>
          <w:ilvl w:val="0"/>
          <w:numId w:val="2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сохраняйте спокойствие, попробуйте выбраться на лед, действуйте быстро и решительно;</w:t>
      </w:r>
    </w:p>
    <w:p w:rsidR="009F1DAE" w:rsidRPr="009F1DAE" w:rsidRDefault="009F1DAE" w:rsidP="009F1DAE">
      <w:pPr>
        <w:numPr>
          <w:ilvl w:val="0"/>
          <w:numId w:val="2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следует беспорядочно барахтаться в воде и наваливаться на кромку льда всем весом своего тела, кромка в этом случае будет обламываться;</w:t>
      </w:r>
    </w:p>
    <w:p w:rsidR="009F1DAE" w:rsidRPr="009F1DAE" w:rsidRDefault="009F1DAE" w:rsidP="009F1DAE">
      <w:pPr>
        <w:numPr>
          <w:ilvl w:val="0"/>
          <w:numId w:val="2"/>
        </w:numPr>
        <w:spacing w:before="100" w:after="10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спокойно опереться локтями об лед, перевести тело в горизонтальное положение так, чтобы ноги оказались у поверхности воды, затем ближнюю к кромке ногу осторожно вынести на лед и далее, переворачиваясь на спину, выбраться из пролома и без резких движений, не вставая, отползти или откатиться от опасного места.</w:t>
      </w:r>
    </w:p>
    <w:p w:rsidR="008F56DE" w:rsidRDefault="008F56DE"/>
    <w:sectPr w:rsidR="008F56DE" w:rsidSect="008F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6668"/>
    <w:multiLevelType w:val="multilevel"/>
    <w:tmpl w:val="17D4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702FF"/>
    <w:multiLevelType w:val="multilevel"/>
    <w:tmpl w:val="303A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F1DAE"/>
    <w:rsid w:val="008F56DE"/>
    <w:rsid w:val="009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DAE"/>
    <w:rPr>
      <w:b/>
      <w:bCs/>
    </w:rPr>
  </w:style>
  <w:style w:type="character" w:styleId="a5">
    <w:name w:val="Hyperlink"/>
    <w:basedOn w:val="a0"/>
    <w:uiPriority w:val="99"/>
    <w:semiHidden/>
    <w:unhideWhenUsed/>
    <w:rsid w:val="009F1D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58.edu.yar.ru/pamyatka_o_pravilah_bezopasnogo_povedeniya_na_ldu/img9.jpg" TargetMode="External"/><Relationship Id="rId5" Type="http://schemas.openxmlformats.org/officeDocument/2006/relationships/hyperlink" Target="https://school58.edu.yar.ru/bezopasnost/pravila_bezopasnogo_poveden_37/pravila_bezopasnosti_lyudey_na_vode_v_osenne_zimniy_perio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2023-11-27T06:30:00Z</dcterms:created>
  <dcterms:modified xsi:type="dcterms:W3CDTF">2023-11-27T06:31:00Z</dcterms:modified>
</cp:coreProperties>
</file>