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2442"/>
        <w:gridCol w:w="6843"/>
      </w:tblGrid>
      <w:tr w:rsidR="008949C5" w:rsidTr="00FC218D">
        <w:trPr>
          <w:trHeight w:val="1552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:rsidR="008949C5" w:rsidRDefault="008949C5" w:rsidP="00912CF6">
            <w:pPr>
              <w:pStyle w:val="ConsPlusNormal"/>
              <w:spacing w:line="340" w:lineRule="atLeast"/>
              <w:jc w:val="center"/>
            </w:pPr>
            <w:r w:rsidRPr="008949C5">
              <w:rPr>
                <w:noProof/>
              </w:rPr>
              <w:drawing>
                <wp:inline distT="0" distB="0" distL="0" distR="0">
                  <wp:extent cx="695325" cy="722917"/>
                  <wp:effectExtent l="0" t="0" r="0" b="1270"/>
                  <wp:docPr id="2" name="Picture 2" descr="Описание: C:\Documents and Settings\5000-01-269\Рабочий стол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C:\Documents and Settings\5000-01-269\Рабочий стол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214" cy="722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</w:tcPr>
          <w:p w:rsidR="009B1ECE" w:rsidRPr="00FC218D" w:rsidRDefault="008949C5" w:rsidP="00FC218D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gramStart"/>
            <w:r w:rsidRPr="00FC218D">
              <w:rPr>
                <w:rFonts w:ascii="Arial" w:hAnsi="Arial" w:cs="Arial"/>
                <w:sz w:val="32"/>
                <w:szCs w:val="32"/>
              </w:rPr>
              <w:t>Межрайонная</w:t>
            </w:r>
            <w:proofErr w:type="gramEnd"/>
            <w:r w:rsidRPr="00FC218D">
              <w:rPr>
                <w:rFonts w:ascii="Arial" w:hAnsi="Arial" w:cs="Arial"/>
                <w:sz w:val="32"/>
                <w:szCs w:val="32"/>
              </w:rPr>
              <w:t xml:space="preserve">  ИФНС России</w:t>
            </w:r>
          </w:p>
          <w:p w:rsidR="008949C5" w:rsidRPr="00FC218D" w:rsidRDefault="008949C5" w:rsidP="00FC218D">
            <w:pPr>
              <w:spacing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C218D">
              <w:rPr>
                <w:rFonts w:ascii="Arial" w:hAnsi="Arial" w:cs="Arial"/>
                <w:sz w:val="32"/>
                <w:szCs w:val="32"/>
              </w:rPr>
              <w:t>№3 по Ярославской области</w:t>
            </w:r>
          </w:p>
          <w:p w:rsidR="008949C5" w:rsidRDefault="008949C5" w:rsidP="00FC218D">
            <w:pPr>
              <w:pStyle w:val="ConsPlusNormal"/>
              <w:spacing w:line="340" w:lineRule="atLeast"/>
              <w:jc w:val="center"/>
            </w:pPr>
          </w:p>
        </w:tc>
      </w:tr>
    </w:tbl>
    <w:p w:rsidR="008949C5" w:rsidRDefault="008949C5" w:rsidP="00FC218D">
      <w:pPr>
        <w:pStyle w:val="ConsPlusNormal"/>
        <w:spacing w:line="340" w:lineRule="atLeast"/>
      </w:pPr>
    </w:p>
    <w:p w:rsidR="00127750" w:rsidRPr="00E87891" w:rsidRDefault="00127750" w:rsidP="00045120">
      <w:pPr>
        <w:ind w:firstLine="708"/>
        <w:jc w:val="center"/>
        <w:rPr>
          <w:rFonts w:ascii="Arial" w:hAnsi="Arial" w:cs="Arial"/>
          <w:b/>
          <w:color w:val="1F497D" w:themeColor="text2"/>
          <w:sz w:val="56"/>
          <w:szCs w:val="56"/>
        </w:rPr>
      </w:pPr>
      <w:r w:rsidRPr="00E87891">
        <w:rPr>
          <w:rFonts w:ascii="Arial" w:hAnsi="Arial" w:cs="Arial"/>
          <w:b/>
          <w:color w:val="1F497D" w:themeColor="text2"/>
          <w:sz w:val="56"/>
          <w:szCs w:val="56"/>
        </w:rPr>
        <w:t>ВНИМАНИЮ НАСЕЛЕНИЯ!</w:t>
      </w:r>
    </w:p>
    <w:p w:rsidR="00045120" w:rsidRDefault="00045120" w:rsidP="00045120">
      <w:pPr>
        <w:ind w:firstLine="708"/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127750" w:rsidRPr="00E87891" w:rsidRDefault="00127750" w:rsidP="00E87891">
      <w:pPr>
        <w:spacing w:line="276" w:lineRule="auto"/>
        <w:ind w:firstLine="708"/>
        <w:jc w:val="center"/>
        <w:rPr>
          <w:rFonts w:ascii="Arial" w:hAnsi="Arial" w:cs="Arial"/>
          <w:color w:val="000000"/>
          <w:sz w:val="48"/>
          <w:szCs w:val="48"/>
          <w:u w:val="single"/>
        </w:rPr>
      </w:pPr>
      <w:r w:rsidRPr="00E87891">
        <w:rPr>
          <w:rFonts w:ascii="Arial" w:hAnsi="Arial" w:cs="Arial"/>
          <w:color w:val="000000"/>
          <w:sz w:val="48"/>
          <w:szCs w:val="48"/>
          <w:u w:val="single"/>
        </w:rPr>
        <w:t>Если Вы имеете в собственности:</w:t>
      </w:r>
    </w:p>
    <w:p w:rsidR="008D662F" w:rsidRPr="00127750" w:rsidRDefault="008D662F" w:rsidP="00127750">
      <w:pPr>
        <w:spacing w:line="276" w:lineRule="auto"/>
        <w:ind w:firstLine="708"/>
        <w:jc w:val="both"/>
        <w:rPr>
          <w:rFonts w:ascii="Arial" w:hAnsi="Arial" w:cs="Arial"/>
          <w:color w:val="000000"/>
          <w:sz w:val="32"/>
          <w:szCs w:val="32"/>
          <w:u w:val="single"/>
        </w:rPr>
      </w:pPr>
      <w:r>
        <w:rPr>
          <w:rFonts w:ascii="PF Din Text Cond Pro Medium" w:hAnsi="PF Din Text Cond Pro Medium"/>
          <w:noProof/>
          <w:snapToGrid/>
          <w:color w:val="C00000"/>
          <w:sz w:val="44"/>
          <w:szCs w:val="44"/>
        </w:rPr>
        <w:drawing>
          <wp:inline distT="0" distB="0" distL="0" distR="0">
            <wp:extent cx="2543175" cy="1952625"/>
            <wp:effectExtent l="19050" t="0" r="9525" b="0"/>
            <wp:docPr id="1" name="Рисунок 1" descr="имущественные нало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мущественные налог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3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750" w:rsidRPr="00E87891" w:rsidRDefault="00127750" w:rsidP="00127750">
      <w:pPr>
        <w:spacing w:line="276" w:lineRule="auto"/>
        <w:ind w:firstLine="708"/>
        <w:jc w:val="both"/>
        <w:rPr>
          <w:rFonts w:ascii="Arial" w:hAnsi="Arial" w:cs="Arial"/>
          <w:color w:val="000000"/>
          <w:sz w:val="36"/>
          <w:szCs w:val="36"/>
        </w:rPr>
      </w:pPr>
      <w:r w:rsidRPr="00E87891">
        <w:rPr>
          <w:rFonts w:ascii="Arial" w:hAnsi="Arial" w:cs="Arial"/>
          <w:color w:val="000000"/>
          <w:sz w:val="36"/>
          <w:szCs w:val="36"/>
        </w:rPr>
        <w:t>- жилой дом, квартиру, комнату, иное имущество,</w:t>
      </w:r>
    </w:p>
    <w:p w:rsidR="00127750" w:rsidRPr="00E87891" w:rsidRDefault="00127750" w:rsidP="00127750">
      <w:pPr>
        <w:spacing w:line="276" w:lineRule="auto"/>
        <w:ind w:firstLine="708"/>
        <w:jc w:val="both"/>
        <w:rPr>
          <w:rFonts w:ascii="Arial" w:hAnsi="Arial" w:cs="Arial"/>
          <w:color w:val="000000"/>
          <w:sz w:val="36"/>
          <w:szCs w:val="36"/>
        </w:rPr>
      </w:pPr>
      <w:r w:rsidRPr="00E87891">
        <w:rPr>
          <w:rFonts w:ascii="Arial" w:hAnsi="Arial" w:cs="Arial"/>
          <w:color w:val="000000"/>
          <w:sz w:val="36"/>
          <w:szCs w:val="36"/>
        </w:rPr>
        <w:t>- земельный участок,</w:t>
      </w:r>
    </w:p>
    <w:p w:rsidR="00127750" w:rsidRPr="00E87891" w:rsidRDefault="00127750" w:rsidP="00127750">
      <w:pPr>
        <w:spacing w:line="276" w:lineRule="auto"/>
        <w:ind w:firstLine="708"/>
        <w:jc w:val="both"/>
        <w:rPr>
          <w:rFonts w:ascii="Arial" w:hAnsi="Arial" w:cs="Arial"/>
          <w:color w:val="000000"/>
          <w:sz w:val="36"/>
          <w:szCs w:val="36"/>
        </w:rPr>
      </w:pPr>
      <w:r w:rsidRPr="00E87891">
        <w:rPr>
          <w:rFonts w:ascii="Arial" w:hAnsi="Arial" w:cs="Arial"/>
          <w:color w:val="000000"/>
          <w:sz w:val="36"/>
          <w:szCs w:val="36"/>
        </w:rPr>
        <w:t>- автомашину или другое транспортное средство -</w:t>
      </w:r>
    </w:p>
    <w:p w:rsidR="00127750" w:rsidRPr="00127750" w:rsidRDefault="00127750" w:rsidP="00127750">
      <w:pPr>
        <w:spacing w:line="276" w:lineRule="auto"/>
        <w:ind w:firstLine="708"/>
        <w:jc w:val="both"/>
        <w:rPr>
          <w:rFonts w:ascii="Arial" w:hAnsi="Arial" w:cs="Arial"/>
          <w:color w:val="000000"/>
          <w:sz w:val="32"/>
          <w:szCs w:val="32"/>
        </w:rPr>
      </w:pPr>
    </w:p>
    <w:p w:rsidR="00127750" w:rsidRPr="00E87891" w:rsidRDefault="00127750" w:rsidP="00E87891">
      <w:pPr>
        <w:spacing w:line="276" w:lineRule="auto"/>
        <w:ind w:firstLine="708"/>
        <w:jc w:val="center"/>
        <w:rPr>
          <w:rStyle w:val="a3"/>
          <w:rFonts w:ascii="Arial" w:hAnsi="Arial" w:cs="Arial"/>
          <w:bCs w:val="0"/>
          <w:color w:val="1F497D" w:themeColor="text2"/>
          <w:sz w:val="56"/>
          <w:szCs w:val="56"/>
        </w:rPr>
      </w:pPr>
      <w:r w:rsidRPr="00E87891">
        <w:rPr>
          <w:rStyle w:val="a3"/>
          <w:rFonts w:ascii="Arial" w:hAnsi="Arial" w:cs="Arial"/>
          <w:bCs w:val="0"/>
          <w:color w:val="1F497D" w:themeColor="text2"/>
          <w:sz w:val="56"/>
          <w:szCs w:val="56"/>
        </w:rPr>
        <w:t>НЕ ЗАБУДЬТЕ СВОЕВРЕМЕННО УПЛАТИТЬ НАЛОГИ!</w:t>
      </w:r>
    </w:p>
    <w:p w:rsidR="0047370B" w:rsidRDefault="0047370B" w:rsidP="0047370B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912CF6" w:rsidRPr="00461137" w:rsidRDefault="00912CF6" w:rsidP="00E87891">
      <w:pPr>
        <w:spacing w:line="276" w:lineRule="auto"/>
        <w:jc w:val="both"/>
        <w:rPr>
          <w:rFonts w:ascii="Arial" w:hAnsi="Arial" w:cs="Arial"/>
          <w:sz w:val="30"/>
          <w:szCs w:val="30"/>
        </w:rPr>
      </w:pPr>
    </w:p>
    <w:p w:rsidR="00127750" w:rsidRDefault="00FC218D" w:rsidP="0047370B">
      <w:pPr>
        <w:spacing w:line="276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461137">
        <w:rPr>
          <w:rFonts w:ascii="Arial" w:hAnsi="Arial" w:cs="Arial"/>
          <w:sz w:val="30"/>
          <w:szCs w:val="30"/>
        </w:rPr>
        <w:t>Активнее пользуйтесь сервисами ФНС России для уплаты налогов и получения информации.</w:t>
      </w:r>
    </w:p>
    <w:p w:rsidR="00E87891" w:rsidRDefault="00E87891" w:rsidP="0047370B">
      <w:pPr>
        <w:spacing w:line="276" w:lineRule="auto"/>
        <w:ind w:firstLine="708"/>
        <w:jc w:val="both"/>
        <w:rPr>
          <w:rFonts w:ascii="Arial" w:hAnsi="Arial" w:cs="Arial"/>
          <w:sz w:val="30"/>
          <w:szCs w:val="30"/>
        </w:rPr>
      </w:pPr>
    </w:p>
    <w:p w:rsidR="00E87891" w:rsidRDefault="00E87891" w:rsidP="00E87891">
      <w:pPr>
        <w:spacing w:line="276" w:lineRule="auto"/>
        <w:ind w:firstLine="708"/>
        <w:jc w:val="both"/>
        <w:rPr>
          <w:rStyle w:val="a3"/>
          <w:rFonts w:ascii="Arial" w:hAnsi="Arial" w:cs="Arial"/>
          <w:bCs w:val="0"/>
          <w:color w:val="000000"/>
          <w:sz w:val="32"/>
          <w:szCs w:val="32"/>
        </w:rPr>
      </w:pPr>
      <w:r w:rsidRPr="00E87891">
        <w:rPr>
          <w:rStyle w:val="a3"/>
          <w:rFonts w:ascii="Arial" w:hAnsi="Arial" w:cs="Arial"/>
          <w:bCs w:val="0"/>
          <w:color w:val="000000"/>
          <w:sz w:val="32"/>
          <w:szCs w:val="32"/>
        </w:rPr>
        <w:t xml:space="preserve">Срок уплаты имущественных налогов  за 2022 год </w:t>
      </w:r>
    </w:p>
    <w:p w:rsidR="00E87891" w:rsidRPr="0047370B" w:rsidRDefault="00E87891" w:rsidP="00E87891">
      <w:pPr>
        <w:spacing w:line="276" w:lineRule="auto"/>
        <w:ind w:firstLine="708"/>
        <w:jc w:val="center"/>
        <w:rPr>
          <w:rFonts w:ascii="Arial" w:hAnsi="Arial" w:cs="Arial"/>
          <w:color w:val="1F497D" w:themeColor="text2"/>
          <w:sz w:val="52"/>
          <w:szCs w:val="52"/>
        </w:rPr>
      </w:pPr>
      <w:bookmarkStart w:id="0" w:name="_GoBack"/>
      <w:bookmarkEnd w:id="0"/>
      <w:r w:rsidRPr="0047370B">
        <w:rPr>
          <w:rStyle w:val="a3"/>
          <w:rFonts w:ascii="Arial" w:hAnsi="Arial" w:cs="Arial"/>
          <w:b w:val="0"/>
          <w:bCs w:val="0"/>
          <w:color w:val="1F497D" w:themeColor="text2"/>
          <w:sz w:val="52"/>
          <w:szCs w:val="52"/>
        </w:rPr>
        <w:t xml:space="preserve">– </w:t>
      </w:r>
      <w:r>
        <w:rPr>
          <w:rStyle w:val="a3"/>
          <w:rFonts w:ascii="Arial" w:hAnsi="Arial" w:cs="Arial"/>
          <w:b w:val="0"/>
          <w:bCs w:val="0"/>
          <w:color w:val="1F497D" w:themeColor="text2"/>
          <w:sz w:val="52"/>
          <w:szCs w:val="52"/>
        </w:rPr>
        <w:t xml:space="preserve">не позднее </w:t>
      </w:r>
      <w:r w:rsidRPr="0047370B">
        <w:rPr>
          <w:rStyle w:val="a3"/>
          <w:rFonts w:ascii="Arial" w:hAnsi="Arial" w:cs="Arial"/>
          <w:bCs w:val="0"/>
          <w:color w:val="1F497D" w:themeColor="text2"/>
          <w:sz w:val="52"/>
          <w:szCs w:val="52"/>
        </w:rPr>
        <w:t>1 декабря202</w:t>
      </w:r>
      <w:r>
        <w:rPr>
          <w:rStyle w:val="a3"/>
          <w:rFonts w:ascii="Arial" w:hAnsi="Arial" w:cs="Arial"/>
          <w:bCs w:val="0"/>
          <w:color w:val="1F497D" w:themeColor="text2"/>
          <w:sz w:val="52"/>
          <w:szCs w:val="52"/>
        </w:rPr>
        <w:t>3</w:t>
      </w:r>
      <w:r w:rsidRPr="0047370B">
        <w:rPr>
          <w:rStyle w:val="a3"/>
          <w:rFonts w:ascii="Arial" w:hAnsi="Arial" w:cs="Arial"/>
          <w:bCs w:val="0"/>
          <w:color w:val="1F497D" w:themeColor="text2"/>
          <w:sz w:val="52"/>
          <w:szCs w:val="52"/>
        </w:rPr>
        <w:t xml:space="preserve"> года</w:t>
      </w:r>
      <w:r w:rsidRPr="0047370B">
        <w:rPr>
          <w:rFonts w:ascii="Arial" w:hAnsi="Arial" w:cs="Arial"/>
          <w:color w:val="1F497D" w:themeColor="text2"/>
          <w:sz w:val="52"/>
          <w:szCs w:val="52"/>
        </w:rPr>
        <w:t>.</w:t>
      </w:r>
    </w:p>
    <w:p w:rsidR="00E87891" w:rsidRPr="00461137" w:rsidRDefault="00E87891" w:rsidP="0047370B">
      <w:pPr>
        <w:spacing w:line="276" w:lineRule="auto"/>
        <w:ind w:firstLine="708"/>
        <w:jc w:val="both"/>
        <w:rPr>
          <w:rFonts w:ascii="Arial" w:hAnsi="Arial" w:cs="Arial"/>
          <w:b/>
          <w:color w:val="000000"/>
          <w:sz w:val="30"/>
          <w:szCs w:val="30"/>
        </w:rPr>
      </w:pPr>
    </w:p>
    <w:sectPr w:rsidR="00E87891" w:rsidRPr="00461137" w:rsidSect="00C319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F Din Text Cond Pro Medium">
    <w:altName w:val="Segoe UI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EDD"/>
    <w:rsid w:val="00041A35"/>
    <w:rsid w:val="00045120"/>
    <w:rsid w:val="00045EDD"/>
    <w:rsid w:val="000A6FAE"/>
    <w:rsid w:val="000C57C8"/>
    <w:rsid w:val="000C5CAD"/>
    <w:rsid w:val="000D494D"/>
    <w:rsid w:val="00127750"/>
    <w:rsid w:val="00132C58"/>
    <w:rsid w:val="001D4D41"/>
    <w:rsid w:val="001F07D8"/>
    <w:rsid w:val="002276C6"/>
    <w:rsid w:val="0024349B"/>
    <w:rsid w:val="002471AB"/>
    <w:rsid w:val="002B34EC"/>
    <w:rsid w:val="002D27CE"/>
    <w:rsid w:val="00347AB3"/>
    <w:rsid w:val="00360EFE"/>
    <w:rsid w:val="003C70B8"/>
    <w:rsid w:val="00461137"/>
    <w:rsid w:val="00470A32"/>
    <w:rsid w:val="0047370B"/>
    <w:rsid w:val="0050247D"/>
    <w:rsid w:val="005405BD"/>
    <w:rsid w:val="005523F1"/>
    <w:rsid w:val="005559D4"/>
    <w:rsid w:val="005905C9"/>
    <w:rsid w:val="005C356C"/>
    <w:rsid w:val="005C54B7"/>
    <w:rsid w:val="005C6F72"/>
    <w:rsid w:val="005F3DB7"/>
    <w:rsid w:val="00641211"/>
    <w:rsid w:val="00673BEA"/>
    <w:rsid w:val="006B2501"/>
    <w:rsid w:val="0072259F"/>
    <w:rsid w:val="00745A3A"/>
    <w:rsid w:val="007F4B18"/>
    <w:rsid w:val="008949C5"/>
    <w:rsid w:val="00896731"/>
    <w:rsid w:val="008D45AA"/>
    <w:rsid w:val="008D662F"/>
    <w:rsid w:val="00912CF6"/>
    <w:rsid w:val="0097607A"/>
    <w:rsid w:val="009767B6"/>
    <w:rsid w:val="009B1ECE"/>
    <w:rsid w:val="009D6DE8"/>
    <w:rsid w:val="009E49EF"/>
    <w:rsid w:val="00AD123E"/>
    <w:rsid w:val="00B1161D"/>
    <w:rsid w:val="00B265F0"/>
    <w:rsid w:val="00B26B5A"/>
    <w:rsid w:val="00B658A8"/>
    <w:rsid w:val="00BE6D9A"/>
    <w:rsid w:val="00C31950"/>
    <w:rsid w:val="00C90510"/>
    <w:rsid w:val="00D81718"/>
    <w:rsid w:val="00DC6095"/>
    <w:rsid w:val="00E02CF5"/>
    <w:rsid w:val="00E216CB"/>
    <w:rsid w:val="00E85770"/>
    <w:rsid w:val="00E87891"/>
    <w:rsid w:val="00EB0FDE"/>
    <w:rsid w:val="00EB2F11"/>
    <w:rsid w:val="00F3525B"/>
    <w:rsid w:val="00F54271"/>
    <w:rsid w:val="00F81F51"/>
    <w:rsid w:val="00FA5052"/>
    <w:rsid w:val="00FC218D"/>
    <w:rsid w:val="00FE0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D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EDD"/>
    <w:rPr>
      <w:b/>
      <w:bCs/>
    </w:rPr>
  </w:style>
  <w:style w:type="character" w:styleId="a4">
    <w:name w:val="Hyperlink"/>
    <w:basedOn w:val="a0"/>
    <w:uiPriority w:val="99"/>
    <w:semiHidden/>
    <w:unhideWhenUsed/>
    <w:rsid w:val="00E02CF5"/>
    <w:rPr>
      <w:color w:val="0000FF"/>
      <w:u w:val="single"/>
    </w:rPr>
  </w:style>
  <w:style w:type="paragraph" w:customStyle="1" w:styleId="ConsPlusNormal">
    <w:name w:val="ConsPlusNormal"/>
    <w:rsid w:val="00B116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6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61D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7">
    <w:name w:val="Table Grid"/>
    <w:basedOn w:val="a1"/>
    <w:uiPriority w:val="59"/>
    <w:rsid w:val="00894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97607A"/>
    <w:pPr>
      <w:spacing w:before="100" w:beforeAutospacing="1" w:after="100" w:afterAutospacing="1"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DD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EDD"/>
    <w:rPr>
      <w:b/>
      <w:bCs/>
    </w:rPr>
  </w:style>
  <w:style w:type="character" w:styleId="a4">
    <w:name w:val="Hyperlink"/>
    <w:basedOn w:val="a0"/>
    <w:uiPriority w:val="99"/>
    <w:semiHidden/>
    <w:unhideWhenUsed/>
    <w:rsid w:val="00E02CF5"/>
    <w:rPr>
      <w:color w:val="0000FF"/>
      <w:u w:val="single"/>
    </w:rPr>
  </w:style>
  <w:style w:type="paragraph" w:customStyle="1" w:styleId="ConsPlusNormal">
    <w:name w:val="ConsPlusNormal"/>
    <w:rsid w:val="00B116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6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61D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7">
    <w:name w:val="Table Grid"/>
    <w:basedOn w:val="a1"/>
    <w:uiPriority w:val="59"/>
    <w:rsid w:val="00894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97607A"/>
    <w:pPr>
      <w:spacing w:before="100" w:beforeAutospacing="1" w:after="100" w:afterAutospacing="1"/>
    </w:pPr>
    <w:rPr>
      <w:snapToGrid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7610-00-402</dc:creator>
  <cp:lastModifiedBy>Михаил</cp:lastModifiedBy>
  <cp:revision>2</cp:revision>
  <cp:lastPrinted>2022-11-18T08:01:00Z</cp:lastPrinted>
  <dcterms:created xsi:type="dcterms:W3CDTF">2023-10-04T11:48:00Z</dcterms:created>
  <dcterms:modified xsi:type="dcterms:W3CDTF">2023-10-04T11:48:00Z</dcterms:modified>
</cp:coreProperties>
</file>