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gramStart"/>
      <w:r w:rsidRPr="00261735">
        <w:rPr>
          <w:rFonts w:ascii="Times New Roman" w:hAnsi="Times New Roman" w:cs="Times New Roman"/>
          <w:b/>
          <w:bCs/>
          <w:sz w:val="28"/>
          <w:szCs w:val="28"/>
        </w:rPr>
        <w:t xml:space="preserve">В Ярославской области по требованию природоохранного прокурора за сброс загрязненных стоков в реку </w:t>
      </w:r>
      <w:proofErr w:type="spellStart"/>
      <w:r w:rsidRPr="00261735">
        <w:rPr>
          <w:rFonts w:ascii="Times New Roman" w:hAnsi="Times New Roman" w:cs="Times New Roman"/>
          <w:b/>
          <w:bCs/>
          <w:sz w:val="28"/>
          <w:szCs w:val="28"/>
        </w:rPr>
        <w:t>Которосль</w:t>
      </w:r>
      <w:proofErr w:type="spellEnd"/>
      <w:r w:rsidRPr="00261735"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юридическое лицо привлечено к административной ответственности</w:t>
      </w:r>
      <w:proofErr w:type="gramEnd"/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Ярославская межрайонная природоохранная прокуратура провела проверку по сообщениям средств массовой информации о загрязнении реки </w:t>
      </w:r>
      <w:proofErr w:type="spellStart"/>
      <w:r w:rsidRPr="00261735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Pr="00261735">
        <w:rPr>
          <w:rFonts w:ascii="Times New Roman" w:hAnsi="Times New Roman" w:cs="Times New Roman"/>
          <w:sz w:val="28"/>
          <w:szCs w:val="28"/>
        </w:rPr>
        <w:t>.</w:t>
      </w: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Установлено, что филиал учреждения, осуществляющего мероприятия по расчистке данного водного объекта в подпоре Горьковского водохранилища сбрасывал образуемые в процессе обезвоживания грунта на картах намыва стоки обратно в р. </w:t>
      </w:r>
      <w:proofErr w:type="spellStart"/>
      <w:r w:rsidRPr="00261735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Pr="00261735">
        <w:rPr>
          <w:rFonts w:ascii="Times New Roman" w:hAnsi="Times New Roman" w:cs="Times New Roman"/>
          <w:sz w:val="28"/>
          <w:szCs w:val="28"/>
        </w:rPr>
        <w:t xml:space="preserve"> в отсутствие необходимых разрешительных экологических документов.</w:t>
      </w: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В ходе незамедлительного выезда природоохранного прокурора на место происшествия 1 июля 2023 года учреждением сброс был прекращен.</w:t>
      </w: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По результатам исследований проб, отобранных в месте сброса, специалистами выявлены превышения предельно допустимых концентраций загрязняющих веществ.</w:t>
      </w: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По постановлениям природоохранного прокурора </w:t>
      </w:r>
      <w:proofErr w:type="spellStart"/>
      <w:r w:rsidRPr="00261735">
        <w:rPr>
          <w:rFonts w:ascii="Times New Roman" w:hAnsi="Times New Roman" w:cs="Times New Roman"/>
          <w:sz w:val="28"/>
          <w:szCs w:val="28"/>
        </w:rPr>
        <w:t>Верне-Волжским</w:t>
      </w:r>
      <w:proofErr w:type="spellEnd"/>
      <w:r w:rsidRPr="00261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735">
        <w:rPr>
          <w:rFonts w:ascii="Times New Roman" w:hAnsi="Times New Roman" w:cs="Times New Roman"/>
          <w:sz w:val="28"/>
          <w:szCs w:val="28"/>
        </w:rPr>
        <w:t>межрегиональный</w:t>
      </w:r>
      <w:proofErr w:type="gramEnd"/>
      <w:r w:rsidRPr="00261735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261735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261735">
        <w:rPr>
          <w:rFonts w:ascii="Times New Roman" w:hAnsi="Times New Roman" w:cs="Times New Roman"/>
          <w:sz w:val="28"/>
          <w:szCs w:val="28"/>
        </w:rPr>
        <w:t xml:space="preserve"> учреждение привлечено к </w:t>
      </w:r>
      <w:proofErr w:type="gramStart"/>
      <w:r w:rsidRPr="00261735">
        <w:rPr>
          <w:rFonts w:ascii="Times New Roman" w:hAnsi="Times New Roman" w:cs="Times New Roman"/>
          <w:sz w:val="28"/>
          <w:szCs w:val="28"/>
        </w:rPr>
        <w:t>административной ответственности по ст. 7.6 (самовольное занятие водного объекта или пользование им с нарушением установленных условий), ч. 4 ст. 8.13 (нарушение правил охраны водных объектов), ст. 8.46 (невыполнение обязанности по подаче заявки на постановку на государственный учет объектов, оказывающих негативное воздействие на окружающую среду) Кодекса об административных правонарушениях российской Федерации, с назначением наказания в виде штрафа, на общую сумму в</w:t>
      </w:r>
      <w:proofErr w:type="gramEnd"/>
      <w:r w:rsidRPr="00261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735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61735">
        <w:rPr>
          <w:rFonts w:ascii="Times New Roman" w:hAnsi="Times New Roman" w:cs="Times New Roman"/>
          <w:sz w:val="28"/>
          <w:szCs w:val="28"/>
        </w:rPr>
        <w:t xml:space="preserve"> около 300 тысяч рублей.</w:t>
      </w: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природоохранным прокурором руководителю учреждения внесено представление, которое находится на рассмотрении.</w:t>
      </w:r>
    </w:p>
    <w:p w:rsidR="00261735" w:rsidRPr="00261735" w:rsidRDefault="00261735" w:rsidP="0026173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Проверка продолжается.</w:t>
      </w:r>
    </w:p>
    <w:bookmarkEnd w:id="0"/>
    <w:p w:rsidR="00512F05" w:rsidRDefault="0065618B" w:rsidP="003F7D16">
      <w:pPr>
        <w:spacing w:after="0" w:line="240" w:lineRule="auto"/>
        <w:ind w:firstLine="425"/>
      </w:pPr>
    </w:p>
    <w:sectPr w:rsidR="00512F05" w:rsidSect="00D3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0"/>
    <w:rsid w:val="00176F80"/>
    <w:rsid w:val="00261735"/>
    <w:rsid w:val="003D1BA8"/>
    <w:rsid w:val="003F20F4"/>
    <w:rsid w:val="003F7D16"/>
    <w:rsid w:val="004F7AEB"/>
    <w:rsid w:val="0055671B"/>
    <w:rsid w:val="005F4CD0"/>
    <w:rsid w:val="00650C39"/>
    <w:rsid w:val="0065618B"/>
    <w:rsid w:val="0077550F"/>
    <w:rsid w:val="007860D0"/>
    <w:rsid w:val="008A0711"/>
    <w:rsid w:val="009236BC"/>
    <w:rsid w:val="00C41400"/>
    <w:rsid w:val="00CE2065"/>
    <w:rsid w:val="00D227A0"/>
    <w:rsid w:val="00D328B0"/>
    <w:rsid w:val="00D5501F"/>
    <w:rsid w:val="00E954E0"/>
    <w:rsid w:val="00EC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5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2023-08-18T09:59:00Z</dcterms:created>
  <dcterms:modified xsi:type="dcterms:W3CDTF">2023-08-18T09:59:00Z</dcterms:modified>
</cp:coreProperties>
</file>