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1F1" w:rsidRPr="004174A4" w:rsidRDefault="000261F1" w:rsidP="004174A4">
      <w:pPr>
        <w:spacing w:after="0" w:line="240" w:lineRule="auto"/>
        <w:jc w:val="center"/>
        <w:rPr>
          <w:rFonts w:ascii="Times New Roman" w:hAnsi="Times New Roman" w:cs="Times New Roman"/>
          <w:b/>
          <w:sz w:val="28"/>
          <w:szCs w:val="28"/>
        </w:rPr>
      </w:pPr>
      <w:r w:rsidRPr="004174A4">
        <w:rPr>
          <w:rFonts w:ascii="Times New Roman" w:hAnsi="Times New Roman" w:cs="Times New Roman"/>
          <w:b/>
          <w:sz w:val="28"/>
          <w:szCs w:val="28"/>
        </w:rPr>
        <w:t>АДМИНИСТРАЦИЯ</w:t>
      </w:r>
      <w:r w:rsidR="004174A4" w:rsidRPr="004174A4">
        <w:rPr>
          <w:rFonts w:ascii="Times New Roman" w:hAnsi="Times New Roman" w:cs="Times New Roman"/>
          <w:b/>
          <w:sz w:val="28"/>
          <w:szCs w:val="28"/>
        </w:rPr>
        <w:t xml:space="preserve"> </w:t>
      </w:r>
      <w:r w:rsidRPr="004174A4">
        <w:rPr>
          <w:rFonts w:ascii="Times New Roman" w:hAnsi="Times New Roman" w:cs="Times New Roman"/>
          <w:b/>
          <w:sz w:val="28"/>
          <w:szCs w:val="28"/>
        </w:rPr>
        <w:t>ПРИВОЛЖСКОГО СЕЛЬСКОГО ПОСЕЛЕНИЯ</w:t>
      </w:r>
    </w:p>
    <w:p w:rsidR="000261F1" w:rsidRPr="004174A4" w:rsidRDefault="000261F1" w:rsidP="004174A4">
      <w:pPr>
        <w:spacing w:after="0" w:line="240" w:lineRule="auto"/>
        <w:jc w:val="center"/>
        <w:rPr>
          <w:rFonts w:ascii="Times New Roman" w:hAnsi="Times New Roman" w:cs="Times New Roman"/>
          <w:b/>
          <w:sz w:val="32"/>
          <w:szCs w:val="32"/>
        </w:rPr>
      </w:pPr>
    </w:p>
    <w:p w:rsidR="000261F1" w:rsidRPr="004174A4" w:rsidRDefault="000261F1" w:rsidP="004174A4">
      <w:pPr>
        <w:spacing w:after="0" w:line="240" w:lineRule="auto"/>
        <w:jc w:val="center"/>
        <w:rPr>
          <w:rFonts w:ascii="Times New Roman" w:hAnsi="Times New Roman" w:cs="Times New Roman"/>
          <w:b/>
          <w:bCs/>
          <w:i/>
          <w:sz w:val="32"/>
          <w:szCs w:val="32"/>
        </w:rPr>
      </w:pPr>
      <w:r w:rsidRPr="004174A4">
        <w:rPr>
          <w:rFonts w:ascii="Times New Roman" w:hAnsi="Times New Roman" w:cs="Times New Roman"/>
          <w:b/>
          <w:sz w:val="32"/>
          <w:szCs w:val="32"/>
        </w:rPr>
        <w:t xml:space="preserve">ПОСТАНОВЛЕНИЕ </w:t>
      </w:r>
      <w:r w:rsidRPr="004174A4">
        <w:rPr>
          <w:rFonts w:ascii="Times New Roman" w:hAnsi="Times New Roman" w:cs="Times New Roman"/>
          <w:b/>
          <w:bCs/>
          <w:i/>
          <w:sz w:val="32"/>
          <w:szCs w:val="32"/>
        </w:rPr>
        <w:t xml:space="preserve">     </w:t>
      </w:r>
      <w:r w:rsidR="004174A4">
        <w:rPr>
          <w:rFonts w:ascii="Times New Roman" w:hAnsi="Times New Roman" w:cs="Times New Roman"/>
          <w:b/>
          <w:bCs/>
          <w:i/>
          <w:sz w:val="32"/>
          <w:szCs w:val="32"/>
        </w:rPr>
        <w:t>(проект)</w:t>
      </w:r>
    </w:p>
    <w:p w:rsidR="000261F1" w:rsidRPr="000261F1" w:rsidRDefault="000261F1" w:rsidP="000261F1">
      <w:pPr>
        <w:tabs>
          <w:tab w:val="left" w:pos="7620"/>
        </w:tabs>
        <w:spacing w:after="0" w:line="240" w:lineRule="auto"/>
        <w:jc w:val="right"/>
        <w:rPr>
          <w:rFonts w:ascii="Times New Roman" w:hAnsi="Times New Roman" w:cs="Times New Roman"/>
          <w:b/>
          <w:bCs/>
          <w:i/>
        </w:rPr>
      </w:pPr>
      <w:r w:rsidRPr="000261F1">
        <w:rPr>
          <w:rFonts w:ascii="Times New Roman" w:hAnsi="Times New Roman" w:cs="Times New Roman"/>
          <w:b/>
          <w:bCs/>
          <w:i/>
        </w:rPr>
        <w:t xml:space="preserve">        </w:t>
      </w:r>
    </w:p>
    <w:p w:rsidR="000261F1" w:rsidRPr="000261F1" w:rsidRDefault="004174A4" w:rsidP="004174A4">
      <w:pPr>
        <w:spacing w:after="0" w:line="240" w:lineRule="auto"/>
        <w:jc w:val="center"/>
        <w:rPr>
          <w:rFonts w:ascii="Times New Roman" w:hAnsi="Times New Roman" w:cs="Times New Roman"/>
          <w:b/>
          <w:bCs/>
        </w:rPr>
      </w:pPr>
      <w:r>
        <w:rPr>
          <w:rFonts w:ascii="Times New Roman" w:hAnsi="Times New Roman" w:cs="Times New Roman"/>
          <w:b/>
          <w:bCs/>
        </w:rPr>
        <w:t xml:space="preserve">  00.04.2023</w:t>
      </w:r>
      <w:r w:rsidR="000261F1" w:rsidRPr="000261F1">
        <w:rPr>
          <w:rFonts w:ascii="Times New Roman" w:hAnsi="Times New Roman" w:cs="Times New Roman"/>
          <w:b/>
          <w:bCs/>
        </w:rPr>
        <w:t xml:space="preserve">  года                                                                  </w:t>
      </w:r>
      <w:r>
        <w:rPr>
          <w:rFonts w:ascii="Times New Roman" w:hAnsi="Times New Roman" w:cs="Times New Roman"/>
          <w:b/>
          <w:bCs/>
        </w:rPr>
        <w:t xml:space="preserve">                            № 00</w:t>
      </w:r>
    </w:p>
    <w:p w:rsidR="000261F1" w:rsidRPr="000261F1" w:rsidRDefault="000261F1" w:rsidP="000261F1">
      <w:pPr>
        <w:keepNext/>
        <w:keepLines/>
        <w:spacing w:after="0" w:line="240" w:lineRule="auto"/>
        <w:jc w:val="both"/>
        <w:rPr>
          <w:rFonts w:ascii="Times New Roman" w:hAnsi="Times New Roman" w:cs="Times New Roman"/>
          <w:b/>
        </w:rPr>
      </w:pPr>
      <w:r w:rsidRPr="000261F1">
        <w:rPr>
          <w:rFonts w:ascii="Times New Roman" w:hAnsi="Times New Roman" w:cs="Times New Roman"/>
          <w:b/>
        </w:rPr>
        <w:t xml:space="preserve">О внесении изменений в Административный регламент </w:t>
      </w:r>
    </w:p>
    <w:p w:rsidR="000261F1" w:rsidRPr="000261F1" w:rsidRDefault="000261F1" w:rsidP="000261F1">
      <w:pPr>
        <w:keepNext/>
        <w:keepLines/>
        <w:spacing w:after="0" w:line="240" w:lineRule="auto"/>
        <w:jc w:val="both"/>
        <w:rPr>
          <w:rFonts w:ascii="Times New Roman" w:hAnsi="Times New Roman" w:cs="Times New Roman"/>
          <w:b/>
        </w:rPr>
      </w:pPr>
      <w:r w:rsidRPr="000261F1">
        <w:rPr>
          <w:rFonts w:ascii="Times New Roman" w:hAnsi="Times New Roman" w:cs="Times New Roman"/>
          <w:b/>
        </w:rPr>
        <w:t xml:space="preserve">предоставления муниципальной услуги  </w:t>
      </w:r>
    </w:p>
    <w:p w:rsidR="000261F1" w:rsidRPr="000261F1" w:rsidRDefault="000261F1" w:rsidP="000261F1">
      <w:pPr>
        <w:keepNext/>
        <w:keepLines/>
        <w:spacing w:after="0" w:line="240" w:lineRule="auto"/>
        <w:jc w:val="both"/>
        <w:rPr>
          <w:rFonts w:ascii="Times New Roman" w:hAnsi="Times New Roman" w:cs="Times New Roman"/>
          <w:b/>
        </w:rPr>
      </w:pPr>
      <w:r w:rsidRPr="000261F1">
        <w:rPr>
          <w:rFonts w:ascii="Times New Roman" w:hAnsi="Times New Roman" w:cs="Times New Roman"/>
          <w:b/>
        </w:rPr>
        <w:t xml:space="preserve">«Предоставление земельного участка,  находящегося </w:t>
      </w:r>
    </w:p>
    <w:p w:rsidR="000261F1" w:rsidRPr="000261F1" w:rsidRDefault="000261F1" w:rsidP="000261F1">
      <w:pPr>
        <w:keepNext/>
        <w:keepLines/>
        <w:spacing w:after="0" w:line="240" w:lineRule="auto"/>
        <w:jc w:val="both"/>
        <w:rPr>
          <w:rFonts w:ascii="Times New Roman" w:hAnsi="Times New Roman" w:cs="Times New Roman"/>
          <w:b/>
        </w:rPr>
      </w:pPr>
      <w:r w:rsidRPr="000261F1">
        <w:rPr>
          <w:rFonts w:ascii="Times New Roman" w:hAnsi="Times New Roman" w:cs="Times New Roman"/>
          <w:b/>
        </w:rPr>
        <w:t xml:space="preserve">в муниципальной собственности, в аренду без торгов», </w:t>
      </w:r>
    </w:p>
    <w:p w:rsidR="000261F1" w:rsidRPr="000261F1" w:rsidRDefault="000261F1" w:rsidP="000261F1">
      <w:pPr>
        <w:keepNext/>
        <w:keepLines/>
        <w:spacing w:after="0" w:line="240" w:lineRule="auto"/>
        <w:jc w:val="both"/>
        <w:rPr>
          <w:rFonts w:ascii="Times New Roman" w:hAnsi="Times New Roman" w:cs="Times New Roman"/>
          <w:b/>
        </w:rPr>
      </w:pPr>
      <w:proofErr w:type="gramStart"/>
      <w:r w:rsidRPr="000261F1">
        <w:rPr>
          <w:rFonts w:ascii="Times New Roman" w:hAnsi="Times New Roman" w:cs="Times New Roman"/>
          <w:b/>
        </w:rPr>
        <w:t>утвержденный</w:t>
      </w:r>
      <w:proofErr w:type="gramEnd"/>
      <w:r w:rsidRPr="000261F1">
        <w:rPr>
          <w:rFonts w:ascii="Times New Roman" w:hAnsi="Times New Roman" w:cs="Times New Roman"/>
          <w:b/>
        </w:rPr>
        <w:t xml:space="preserve"> постановлением Администрации </w:t>
      </w:r>
    </w:p>
    <w:p w:rsidR="000261F1" w:rsidRPr="000261F1" w:rsidRDefault="000261F1" w:rsidP="000261F1">
      <w:pPr>
        <w:keepNext/>
        <w:keepLines/>
        <w:spacing w:after="0" w:line="240" w:lineRule="auto"/>
        <w:jc w:val="both"/>
        <w:rPr>
          <w:rFonts w:ascii="Times New Roman" w:hAnsi="Times New Roman" w:cs="Times New Roman"/>
          <w:b/>
        </w:rPr>
      </w:pPr>
      <w:r w:rsidRPr="000261F1">
        <w:rPr>
          <w:rFonts w:ascii="Times New Roman" w:hAnsi="Times New Roman" w:cs="Times New Roman"/>
          <w:b/>
        </w:rPr>
        <w:t xml:space="preserve">Приволжского сельского поселения от 05.05.2017г. № 69  </w:t>
      </w:r>
    </w:p>
    <w:p w:rsidR="000261F1" w:rsidRPr="000261F1" w:rsidRDefault="000261F1" w:rsidP="000261F1">
      <w:pPr>
        <w:keepNext/>
        <w:keepLines/>
        <w:spacing w:after="0" w:line="240" w:lineRule="auto"/>
        <w:jc w:val="both"/>
        <w:rPr>
          <w:rFonts w:ascii="Times New Roman" w:hAnsi="Times New Roman" w:cs="Times New Roman"/>
          <w:b/>
        </w:rPr>
      </w:pPr>
      <w:proofErr w:type="gramStart"/>
      <w:r w:rsidRPr="000261F1">
        <w:rPr>
          <w:rFonts w:ascii="Times New Roman" w:hAnsi="Times New Roman" w:cs="Times New Roman"/>
          <w:b/>
        </w:rPr>
        <w:t xml:space="preserve">(в редакции от  06.06.2019 г. № 98, от 05.03.2020 г. №  31, </w:t>
      </w:r>
      <w:proofErr w:type="gramEnd"/>
    </w:p>
    <w:p w:rsidR="000261F1" w:rsidRPr="000261F1" w:rsidRDefault="000261F1" w:rsidP="000261F1">
      <w:pPr>
        <w:keepNext/>
        <w:keepLines/>
        <w:spacing w:after="0" w:line="240" w:lineRule="auto"/>
        <w:jc w:val="both"/>
        <w:rPr>
          <w:rFonts w:ascii="Times New Roman" w:hAnsi="Times New Roman" w:cs="Times New Roman"/>
          <w:b/>
        </w:rPr>
      </w:pPr>
      <w:r w:rsidRPr="000261F1">
        <w:rPr>
          <w:rFonts w:ascii="Times New Roman" w:hAnsi="Times New Roman" w:cs="Times New Roman"/>
          <w:b/>
        </w:rPr>
        <w:t xml:space="preserve">от  05.03.2021 г. № 22, от  29.06.2021 г. № 105, от 27.09.2021 г. № 144, </w:t>
      </w:r>
    </w:p>
    <w:p w:rsidR="000261F1" w:rsidRDefault="000261F1" w:rsidP="000261F1">
      <w:pPr>
        <w:keepNext/>
        <w:keepLines/>
        <w:spacing w:after="0" w:line="240" w:lineRule="auto"/>
        <w:jc w:val="both"/>
        <w:rPr>
          <w:rFonts w:ascii="Times New Roman" w:hAnsi="Times New Roman" w:cs="Times New Roman"/>
          <w:b/>
        </w:rPr>
      </w:pPr>
      <w:r w:rsidRPr="000261F1">
        <w:rPr>
          <w:rFonts w:ascii="Times New Roman" w:hAnsi="Times New Roman" w:cs="Times New Roman"/>
          <w:b/>
        </w:rPr>
        <w:t>от 26.11.2021 г. № 178, от 02.02.2022 года № 16</w:t>
      </w:r>
      <w:r>
        <w:rPr>
          <w:rFonts w:ascii="Times New Roman" w:hAnsi="Times New Roman" w:cs="Times New Roman"/>
          <w:b/>
        </w:rPr>
        <w:t xml:space="preserve">,  </w:t>
      </w:r>
    </w:p>
    <w:p w:rsidR="000261F1" w:rsidRPr="000261F1" w:rsidRDefault="000261F1" w:rsidP="000261F1">
      <w:pPr>
        <w:keepNext/>
        <w:keepLines/>
        <w:spacing w:after="0" w:line="240" w:lineRule="auto"/>
        <w:jc w:val="both"/>
        <w:rPr>
          <w:rFonts w:ascii="Times New Roman" w:hAnsi="Times New Roman" w:cs="Times New Roman"/>
          <w:b/>
          <w:bCs/>
        </w:rPr>
      </w:pPr>
      <w:r w:rsidRPr="000261F1">
        <w:rPr>
          <w:rFonts w:ascii="Times New Roman" w:hAnsi="Times New Roman" w:cs="Times New Roman"/>
          <w:b/>
        </w:rPr>
        <w:t>от 28.03.2022 г. № 46, от 29.12.2022 г. № 210)</w:t>
      </w:r>
    </w:p>
    <w:p w:rsidR="000261F1" w:rsidRPr="000261F1" w:rsidRDefault="000261F1" w:rsidP="000261F1">
      <w:pPr>
        <w:pStyle w:val="a5"/>
        <w:rPr>
          <w:rFonts w:ascii="Times New Roman" w:hAnsi="Times New Roman" w:cs="Times New Roman"/>
          <w:b/>
          <w:szCs w:val="24"/>
        </w:rPr>
      </w:pPr>
      <w:r w:rsidRPr="000261F1">
        <w:rPr>
          <w:rFonts w:ascii="Times New Roman" w:hAnsi="Times New Roman" w:cs="Times New Roman"/>
          <w:b/>
          <w:szCs w:val="24"/>
        </w:rPr>
        <w:t xml:space="preserve">          </w:t>
      </w:r>
    </w:p>
    <w:p w:rsidR="000261F1" w:rsidRPr="000261F1" w:rsidRDefault="000261F1" w:rsidP="000261F1">
      <w:pPr>
        <w:pStyle w:val="a5"/>
        <w:rPr>
          <w:rFonts w:ascii="Times New Roman" w:hAnsi="Times New Roman" w:cs="Times New Roman"/>
          <w:szCs w:val="24"/>
        </w:rPr>
      </w:pPr>
      <w:r w:rsidRPr="000261F1">
        <w:rPr>
          <w:rFonts w:ascii="Times New Roman" w:hAnsi="Times New Roman" w:cs="Times New Roman"/>
          <w:szCs w:val="24"/>
        </w:rPr>
        <w:t>В соответствии  со ст. 39.</w:t>
      </w:r>
      <w:r w:rsidR="00595FE4">
        <w:rPr>
          <w:rFonts w:ascii="Times New Roman" w:hAnsi="Times New Roman" w:cs="Times New Roman"/>
          <w:szCs w:val="24"/>
        </w:rPr>
        <w:t>1</w:t>
      </w:r>
      <w:r w:rsidRPr="000261F1">
        <w:rPr>
          <w:rFonts w:ascii="Times New Roman" w:hAnsi="Times New Roman" w:cs="Times New Roman"/>
          <w:szCs w:val="24"/>
        </w:rPr>
        <w:t xml:space="preserve">6 </w:t>
      </w:r>
      <w:r w:rsidR="00595FE4">
        <w:rPr>
          <w:rFonts w:ascii="Times New Roman" w:hAnsi="Times New Roman" w:cs="Times New Roman"/>
          <w:szCs w:val="24"/>
        </w:rPr>
        <w:t xml:space="preserve">, 39.17  </w:t>
      </w:r>
      <w:r w:rsidRPr="000261F1">
        <w:rPr>
          <w:rFonts w:ascii="Times New Roman" w:hAnsi="Times New Roman" w:cs="Times New Roman"/>
          <w:szCs w:val="24"/>
        </w:rPr>
        <w:t xml:space="preserve">Земельного кодекса Российской Федерации,  Федеральным законом  от  30.12.2021 г. № 476-ФЗ «О внесении изменений в отдельные законодательные акты Российской Федерации», </w:t>
      </w:r>
      <w:r w:rsidR="003D38C7">
        <w:rPr>
          <w:rFonts w:ascii="Times New Roman" w:hAnsi="Times New Roman" w:cs="Times New Roman"/>
          <w:szCs w:val="24"/>
        </w:rPr>
        <w:t xml:space="preserve">с  пунктом </w:t>
      </w:r>
      <w:r w:rsidR="003D38C7" w:rsidRPr="00870D96">
        <w:rPr>
          <w:rFonts w:ascii="Times New Roman" w:hAnsi="Times New Roman" w:cs="Times New Roman"/>
          <w:szCs w:val="24"/>
        </w:rPr>
        <w:t xml:space="preserve">10.1 </w:t>
      </w:r>
      <w:r w:rsidR="003D38C7">
        <w:rPr>
          <w:rFonts w:ascii="Times New Roman" w:hAnsi="Times New Roman" w:cs="Times New Roman"/>
          <w:szCs w:val="24"/>
        </w:rPr>
        <w:t xml:space="preserve">ст. 9  </w:t>
      </w:r>
      <w:r w:rsidR="003D38C7">
        <w:rPr>
          <w:rFonts w:ascii="Times New Roman" w:hAnsi="Times New Roman" w:cs="Times New Roman"/>
          <w:sz w:val="23"/>
          <w:szCs w:val="23"/>
          <w:shd w:val="clear" w:color="auto" w:fill="FFFFFF"/>
        </w:rPr>
        <w:t xml:space="preserve">Федерального </w:t>
      </w:r>
      <w:r w:rsidR="003D38C7" w:rsidRPr="00870D96">
        <w:rPr>
          <w:rFonts w:ascii="Times New Roman" w:hAnsi="Times New Roman" w:cs="Times New Roman"/>
          <w:sz w:val="23"/>
          <w:szCs w:val="23"/>
          <w:shd w:val="clear" w:color="auto" w:fill="FFFFFF"/>
        </w:rPr>
        <w:t xml:space="preserve"> закон</w:t>
      </w:r>
      <w:r w:rsidR="003D38C7">
        <w:rPr>
          <w:rFonts w:ascii="Times New Roman" w:hAnsi="Times New Roman" w:cs="Times New Roman"/>
          <w:sz w:val="23"/>
          <w:szCs w:val="23"/>
          <w:shd w:val="clear" w:color="auto" w:fill="FFFFFF"/>
        </w:rPr>
        <w:t xml:space="preserve">а </w:t>
      </w:r>
      <w:r w:rsidR="003D38C7" w:rsidRPr="00870D96">
        <w:rPr>
          <w:rFonts w:ascii="Times New Roman" w:hAnsi="Times New Roman" w:cs="Times New Roman"/>
          <w:sz w:val="23"/>
          <w:szCs w:val="23"/>
          <w:shd w:val="clear" w:color="auto" w:fill="FFFFFF"/>
        </w:rPr>
        <w:t xml:space="preserve"> от 24 июля 2002 года N 101-ФЗ "Об обороте земель сельскохозяйственного назначения</w:t>
      </w:r>
      <w:r w:rsidR="003D38C7">
        <w:rPr>
          <w:rFonts w:ascii="Times New Roman" w:hAnsi="Times New Roman" w:cs="Times New Roman"/>
          <w:sz w:val="23"/>
          <w:szCs w:val="23"/>
          <w:shd w:val="clear" w:color="auto" w:fill="FFFFFF"/>
        </w:rPr>
        <w:t xml:space="preserve">, </w:t>
      </w:r>
      <w:r w:rsidR="003D38C7" w:rsidRPr="000261F1">
        <w:rPr>
          <w:rFonts w:ascii="Times New Roman" w:hAnsi="Times New Roman" w:cs="Times New Roman"/>
          <w:szCs w:val="24"/>
        </w:rPr>
        <w:t xml:space="preserve"> </w:t>
      </w:r>
      <w:r w:rsidRPr="000261F1">
        <w:rPr>
          <w:rFonts w:ascii="Times New Roman" w:hAnsi="Times New Roman" w:cs="Times New Roman"/>
          <w:szCs w:val="24"/>
        </w:rPr>
        <w:t>Уставом Приволжского сельского поселения,</w:t>
      </w:r>
    </w:p>
    <w:p w:rsidR="000261F1" w:rsidRDefault="000261F1" w:rsidP="000261F1">
      <w:pPr>
        <w:pStyle w:val="a5"/>
        <w:rPr>
          <w:rFonts w:ascii="Times New Roman" w:hAnsi="Times New Roman" w:cs="Times New Roman"/>
          <w:b/>
          <w:szCs w:val="24"/>
        </w:rPr>
      </w:pPr>
      <w:r>
        <w:rPr>
          <w:rFonts w:ascii="Times New Roman" w:hAnsi="Times New Roman" w:cs="Times New Roman"/>
          <w:b/>
          <w:szCs w:val="24"/>
        </w:rPr>
        <w:t xml:space="preserve"> </w:t>
      </w:r>
    </w:p>
    <w:p w:rsidR="000261F1" w:rsidRDefault="000261F1" w:rsidP="000261F1">
      <w:pPr>
        <w:pStyle w:val="a5"/>
        <w:rPr>
          <w:rFonts w:ascii="Times New Roman" w:hAnsi="Times New Roman" w:cs="Times New Roman"/>
          <w:b/>
          <w:szCs w:val="24"/>
        </w:rPr>
      </w:pPr>
      <w:r>
        <w:rPr>
          <w:rFonts w:ascii="Times New Roman" w:hAnsi="Times New Roman" w:cs="Times New Roman"/>
          <w:b/>
          <w:szCs w:val="24"/>
        </w:rPr>
        <w:t xml:space="preserve"> АДМИНИСТРАЦИЯ ПОСТАНОВЛЯЕТ:</w:t>
      </w:r>
    </w:p>
    <w:p w:rsidR="003D38C7" w:rsidRDefault="000261F1" w:rsidP="003D38C7">
      <w:pPr>
        <w:spacing w:after="0" w:line="240" w:lineRule="auto"/>
        <w:jc w:val="both"/>
        <w:rPr>
          <w:rFonts w:ascii="Times New Roman" w:hAnsi="Times New Roman" w:cs="Times New Roman"/>
          <w:color w:val="000000"/>
          <w:sz w:val="24"/>
          <w:szCs w:val="24"/>
          <w:shd w:val="clear" w:color="auto" w:fill="FFFFFF"/>
        </w:rPr>
      </w:pPr>
      <w:r w:rsidRPr="00724924">
        <w:t xml:space="preserve">1.   </w:t>
      </w:r>
      <w:proofErr w:type="gramStart"/>
      <w:r w:rsidRPr="00B041E1">
        <w:rPr>
          <w:rFonts w:ascii="Times New Roman" w:hAnsi="Times New Roman" w:cs="Times New Roman"/>
        </w:rPr>
        <w:t>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в аренду без торгов»,    утвержденный  постановлением Администрации  Приволжского сельского поселения от 05.05.2017г. № 69  (в редакции от  06.06.2019 г. № 98,  от 05.03.2020 г. №  31, от  05.03.2021 г. № 22, от  29.06.2021 г. № 105, от 27.09.2021 г. № 144, от 26.11.2021 г. № 178, от 02.02.2022 года № 16 от 28.03.2022</w:t>
      </w:r>
      <w:proofErr w:type="gramEnd"/>
      <w:r w:rsidRPr="00B041E1">
        <w:rPr>
          <w:rFonts w:ascii="Times New Roman" w:hAnsi="Times New Roman" w:cs="Times New Roman"/>
        </w:rPr>
        <w:t xml:space="preserve"> г. № 46, от 29.12.2022 г. № 210)  следующие изменения:</w:t>
      </w:r>
      <w:r w:rsidR="003D38C7" w:rsidRPr="003D38C7">
        <w:rPr>
          <w:rFonts w:ascii="Times New Roman" w:hAnsi="Times New Roman" w:cs="Times New Roman"/>
          <w:color w:val="000000"/>
          <w:sz w:val="24"/>
          <w:szCs w:val="24"/>
          <w:shd w:val="clear" w:color="auto" w:fill="FFFFFF"/>
        </w:rPr>
        <w:t xml:space="preserve"> </w:t>
      </w:r>
    </w:p>
    <w:p w:rsidR="003D38C7" w:rsidRPr="00724924" w:rsidRDefault="003D38C7" w:rsidP="003D38C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724924">
        <w:rPr>
          <w:rFonts w:ascii="Times New Roman" w:hAnsi="Times New Roman" w:cs="Times New Roman"/>
          <w:color w:val="000000"/>
          <w:sz w:val="24"/>
          <w:szCs w:val="24"/>
          <w:shd w:val="clear" w:color="auto" w:fill="FFFFFF"/>
        </w:rPr>
        <w:t>1.1.     П</w:t>
      </w:r>
      <w:r>
        <w:rPr>
          <w:rFonts w:ascii="Times New Roman" w:hAnsi="Times New Roman" w:cs="Times New Roman"/>
          <w:color w:val="000000"/>
          <w:sz w:val="24"/>
          <w:szCs w:val="24"/>
          <w:shd w:val="clear" w:color="auto" w:fill="FFFFFF"/>
        </w:rPr>
        <w:t>ункт 2.5</w:t>
      </w:r>
      <w:r w:rsidRPr="00724924">
        <w:rPr>
          <w:rFonts w:ascii="Times New Roman" w:hAnsi="Times New Roman" w:cs="Times New Roman"/>
          <w:color w:val="000000"/>
          <w:sz w:val="24"/>
          <w:szCs w:val="24"/>
          <w:shd w:val="clear" w:color="auto" w:fill="FFFFFF"/>
        </w:rPr>
        <w:t xml:space="preserve"> раздела   2   дополнить  </w:t>
      </w:r>
      <w:r>
        <w:rPr>
          <w:rFonts w:ascii="Times New Roman" w:hAnsi="Times New Roman" w:cs="Times New Roman"/>
          <w:color w:val="000000"/>
          <w:sz w:val="24"/>
          <w:szCs w:val="24"/>
          <w:shd w:val="clear" w:color="auto" w:fill="FFFFFF"/>
        </w:rPr>
        <w:t xml:space="preserve">текстом </w:t>
      </w:r>
      <w:r w:rsidRPr="00724924">
        <w:rPr>
          <w:rFonts w:ascii="Times New Roman" w:hAnsi="Times New Roman" w:cs="Times New Roman"/>
          <w:color w:val="000000"/>
          <w:sz w:val="24"/>
          <w:szCs w:val="24"/>
          <w:shd w:val="clear" w:color="auto" w:fill="FFFFFF"/>
        </w:rPr>
        <w:t xml:space="preserve"> следующего содержания:</w:t>
      </w:r>
    </w:p>
    <w:p w:rsidR="003D38C7" w:rsidRPr="00724924" w:rsidRDefault="003D38C7" w:rsidP="003D38C7">
      <w:pPr>
        <w:spacing w:after="0" w:line="240" w:lineRule="auto"/>
        <w:jc w:val="both"/>
        <w:rPr>
          <w:rFonts w:ascii="Times New Roman" w:hAnsi="Times New Roman" w:cs="Times New Roman"/>
          <w:color w:val="000000"/>
          <w:sz w:val="24"/>
          <w:szCs w:val="24"/>
          <w:shd w:val="clear" w:color="auto" w:fill="FFFFFF"/>
        </w:rPr>
      </w:pPr>
      <w:r w:rsidRPr="00724924">
        <w:rPr>
          <w:rFonts w:ascii="Times New Roman" w:hAnsi="Times New Roman" w:cs="Times New Roman"/>
          <w:color w:val="000000"/>
          <w:sz w:val="24"/>
          <w:szCs w:val="24"/>
          <w:shd w:val="clear" w:color="auto" w:fill="FFFFFF"/>
        </w:rPr>
        <w:t xml:space="preserve">     </w:t>
      </w:r>
      <w:proofErr w:type="gramStart"/>
      <w:r w:rsidRPr="003D38C7">
        <w:rPr>
          <w:rFonts w:ascii="Times New Roman" w:hAnsi="Times New Roman" w:cs="Times New Roman"/>
          <w:color w:val="000000"/>
          <w:sz w:val="24"/>
          <w:szCs w:val="24"/>
          <w:shd w:val="clear" w:color="auto" w:fill="FFFFFF"/>
        </w:rPr>
        <w:t>«</w:t>
      </w:r>
      <w:r w:rsidRPr="003D38C7">
        <w:rPr>
          <w:rFonts w:ascii="Times New Roman" w:hAnsi="Times New Roman" w:cs="Times New Roman"/>
          <w:sz w:val="23"/>
          <w:szCs w:val="23"/>
          <w:shd w:val="clear" w:color="auto" w:fill="FFFFFF"/>
        </w:rPr>
        <w:t>Федеральный закон от 24 июля 2002 года N 101-ФЗ "Об обороте земель сельскохозяйственного назначения" (Собрание законодательства Российской Федерации, 2002, N 30, ст. 3018; 2003, N 28, ст. 2882; 2004, N 41, ст. 3993; 2005, N 30, ст. 3098; 2011, N 1, ст. 47; 2012, N 27, ст. 3587; 2013, N 49, ст. 6328;</w:t>
      </w:r>
      <w:proofErr w:type="gramEnd"/>
      <w:r w:rsidRPr="003D38C7">
        <w:rPr>
          <w:rFonts w:ascii="Times New Roman" w:hAnsi="Times New Roman" w:cs="Times New Roman"/>
          <w:sz w:val="23"/>
          <w:szCs w:val="23"/>
          <w:shd w:val="clear" w:color="auto" w:fill="FFFFFF"/>
        </w:rPr>
        <w:t xml:space="preserve"> </w:t>
      </w:r>
      <w:proofErr w:type="gramStart"/>
      <w:r w:rsidRPr="003D38C7">
        <w:rPr>
          <w:rFonts w:ascii="Times New Roman" w:hAnsi="Times New Roman" w:cs="Times New Roman"/>
          <w:sz w:val="23"/>
          <w:szCs w:val="23"/>
          <w:shd w:val="clear" w:color="auto" w:fill="FFFFFF"/>
        </w:rPr>
        <w:t>N 52, ст. 7011; 2014, N 26, ст. 3377; 2016, N 27, ст. 4269, 4285, 4287, 4294; 2018, N 27, ст. 3947; 2021, N 18, ст. 3061</w:t>
      </w:r>
      <w:r w:rsidRPr="003D38C7">
        <w:rPr>
          <w:sz w:val="23"/>
          <w:szCs w:val="23"/>
          <w:shd w:val="clear" w:color="auto" w:fill="FFFFFF"/>
        </w:rPr>
        <w:t xml:space="preserve">, </w:t>
      </w:r>
      <w:r w:rsidRPr="003D38C7">
        <w:rPr>
          <w:shd w:val="clear" w:color="auto" w:fill="FFFFFF"/>
        </w:rPr>
        <w:t>N 30 ст. 3018  2022 г.</w:t>
      </w:r>
      <w:r w:rsidRPr="003D38C7">
        <w:rPr>
          <w:rFonts w:ascii="Times New Roman" w:hAnsi="Times New Roman" w:cs="Times New Roman"/>
          <w:sz w:val="23"/>
          <w:szCs w:val="23"/>
          <w:shd w:val="clear" w:color="auto" w:fill="FFFFFF"/>
        </w:rPr>
        <w:t>)»</w:t>
      </w:r>
      <w:proofErr w:type="gramEnd"/>
    </w:p>
    <w:p w:rsidR="003D38C7" w:rsidRPr="003D38C7" w:rsidRDefault="003D38C7" w:rsidP="003D38C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D38C7">
        <w:rPr>
          <w:rFonts w:ascii="Times New Roman" w:eastAsia="Times New Roman" w:hAnsi="Times New Roman" w:cs="Times New Roman"/>
          <w:color w:val="000000" w:themeColor="text1"/>
          <w:sz w:val="24"/>
          <w:szCs w:val="24"/>
          <w:lang w:eastAsia="ru-RU"/>
        </w:rPr>
        <w:t xml:space="preserve">     1.2.  Подпункт 2.6.1  пункта 2.6  раздела 2 дополнить  подпунктом  41  следующего содержания:</w:t>
      </w:r>
    </w:p>
    <w:p w:rsidR="003D38C7" w:rsidRPr="003D38C7" w:rsidRDefault="003D38C7" w:rsidP="003D38C7">
      <w:pPr>
        <w:shd w:val="clear" w:color="auto" w:fill="FFFFFF"/>
        <w:spacing w:after="0" w:line="240" w:lineRule="auto"/>
        <w:jc w:val="both"/>
        <w:rPr>
          <w:rFonts w:ascii="Times New Roman" w:hAnsi="Times New Roman" w:cs="Times New Roman"/>
          <w:color w:val="000000" w:themeColor="text1"/>
          <w:sz w:val="23"/>
          <w:szCs w:val="23"/>
        </w:rPr>
      </w:pPr>
      <w:r w:rsidRPr="003D38C7">
        <w:rPr>
          <w:rFonts w:ascii="Times New Roman" w:hAnsi="Times New Roman" w:cs="Times New Roman"/>
          <w:color w:val="000000" w:themeColor="text1"/>
        </w:rPr>
        <w:t xml:space="preserve">         41) </w:t>
      </w:r>
      <w:r w:rsidRPr="003D38C7">
        <w:rPr>
          <w:rFonts w:ascii="Times New Roman" w:hAnsi="Times New Roman" w:cs="Times New Roman"/>
          <w:color w:val="000000" w:themeColor="text1"/>
          <w:sz w:val="23"/>
          <w:szCs w:val="23"/>
        </w:rPr>
        <w:t xml:space="preserve"> Гражданин или крестьянское (фермерское) хозяйство наряду со случаями, предусмотренными статьей 10 Федерального закона </w:t>
      </w:r>
      <w:r w:rsidRPr="003D38C7">
        <w:rPr>
          <w:rFonts w:ascii="Times New Roman" w:hAnsi="Times New Roman" w:cs="Times New Roman"/>
          <w:color w:val="000000" w:themeColor="text1"/>
          <w:sz w:val="23"/>
          <w:szCs w:val="23"/>
          <w:shd w:val="clear" w:color="auto" w:fill="FFFFFF"/>
        </w:rPr>
        <w:t>от 24 июля 2002 года N 101-ФЗ "Об обороте земель сельскохозяйственного назначения</w:t>
      </w:r>
      <w:proofErr w:type="gramStart"/>
      <w:r w:rsidRPr="003D38C7">
        <w:rPr>
          <w:rFonts w:ascii="Times New Roman" w:hAnsi="Times New Roman" w:cs="Times New Roman"/>
          <w:color w:val="000000" w:themeColor="text1"/>
          <w:sz w:val="23"/>
          <w:szCs w:val="23"/>
          <w:shd w:val="clear" w:color="auto" w:fill="FFFFFF"/>
        </w:rPr>
        <w:t>"</w:t>
      </w:r>
      <w:r w:rsidRPr="003D38C7">
        <w:rPr>
          <w:rFonts w:ascii="Times New Roman" w:hAnsi="Times New Roman" w:cs="Times New Roman"/>
          <w:color w:val="000000" w:themeColor="text1"/>
          <w:sz w:val="23"/>
          <w:szCs w:val="23"/>
        </w:rPr>
        <w:t>и</w:t>
      </w:r>
      <w:proofErr w:type="gramEnd"/>
      <w:r w:rsidRPr="003D38C7">
        <w:rPr>
          <w:rFonts w:ascii="Times New Roman" w:hAnsi="Times New Roman" w:cs="Times New Roman"/>
          <w:color w:val="000000" w:themeColor="text1"/>
          <w:sz w:val="23"/>
          <w:szCs w:val="23"/>
        </w:rPr>
        <w:t xml:space="preserve"> статьей 39.18 Земельного кодекса Российской Федерации, вправе получить в аренду без проведения торгов земельный участок из земель сельскохозяйственного назначения, находящийся в муниципальной собственности, для осуществления крестьянским (фермерским) хозяйством его </w:t>
      </w:r>
      <w:r w:rsidR="007527A6">
        <w:rPr>
          <w:rFonts w:ascii="Times New Roman" w:hAnsi="Times New Roman" w:cs="Times New Roman"/>
          <w:color w:val="000000" w:themeColor="text1"/>
          <w:sz w:val="23"/>
          <w:szCs w:val="23"/>
        </w:rPr>
        <w:t>де</w:t>
      </w:r>
      <w:r w:rsidRPr="003D38C7">
        <w:rPr>
          <w:rFonts w:ascii="Times New Roman" w:hAnsi="Times New Roman" w:cs="Times New Roman"/>
          <w:color w:val="000000" w:themeColor="text1"/>
          <w:sz w:val="23"/>
          <w:szCs w:val="23"/>
        </w:rPr>
        <w:t>ятельности.</w:t>
      </w:r>
    </w:p>
    <w:p w:rsidR="003D38C7" w:rsidRPr="003D38C7" w:rsidRDefault="003D38C7" w:rsidP="003D38C7">
      <w:pPr>
        <w:shd w:val="clear" w:color="auto" w:fill="FFFFFF"/>
        <w:spacing w:after="0" w:line="240" w:lineRule="auto"/>
        <w:jc w:val="both"/>
        <w:rPr>
          <w:rFonts w:ascii="Times New Roman" w:hAnsi="Times New Roman" w:cs="Times New Roman"/>
          <w:color w:val="000000" w:themeColor="text1"/>
          <w:sz w:val="23"/>
          <w:szCs w:val="23"/>
        </w:rPr>
      </w:pPr>
      <w:r w:rsidRPr="003D38C7">
        <w:rPr>
          <w:rFonts w:ascii="Times New Roman" w:hAnsi="Times New Roman" w:cs="Times New Roman"/>
          <w:color w:val="000000" w:themeColor="text1"/>
          <w:sz w:val="23"/>
          <w:szCs w:val="23"/>
        </w:rPr>
        <w:t xml:space="preserve">        </w:t>
      </w:r>
      <w:proofErr w:type="gramStart"/>
      <w:r w:rsidRPr="003D38C7">
        <w:rPr>
          <w:rFonts w:ascii="Times New Roman" w:hAnsi="Times New Roman" w:cs="Times New Roman"/>
          <w:color w:val="000000" w:themeColor="text1"/>
          <w:sz w:val="23"/>
          <w:szCs w:val="23"/>
        </w:rPr>
        <w:t xml:space="preserve">41.1 Предоставление гражданину или крестьянскому (фермерскому) хозяйству для осуществления крестьянским (фермерским) хозяйством его деятельности земельного участка из земель сельскохозяйственного назначения, находящегося в муниципальной собственности, осуществляется в порядке, установленном Земельным кодексом Российской Федерации, с учетом особенностей, предусмотренных настоящей статьей 10.1 Федерального закона </w:t>
      </w:r>
      <w:r w:rsidRPr="003D38C7">
        <w:rPr>
          <w:rFonts w:ascii="Times New Roman" w:hAnsi="Times New Roman" w:cs="Times New Roman"/>
          <w:color w:val="000000" w:themeColor="text1"/>
          <w:sz w:val="23"/>
          <w:szCs w:val="23"/>
          <w:shd w:val="clear" w:color="auto" w:fill="FFFFFF"/>
        </w:rPr>
        <w:t>от 24 июля 2002 года N 101-ФЗ "Об обороте земель сельскохозяйственного назначения"</w:t>
      </w:r>
      <w:r w:rsidRPr="003D38C7">
        <w:rPr>
          <w:rFonts w:ascii="Times New Roman" w:hAnsi="Times New Roman" w:cs="Times New Roman"/>
          <w:color w:val="000000" w:themeColor="text1"/>
          <w:sz w:val="23"/>
          <w:szCs w:val="23"/>
        </w:rPr>
        <w:t>.</w:t>
      </w:r>
      <w:proofErr w:type="gramEnd"/>
    </w:p>
    <w:p w:rsidR="003D38C7" w:rsidRPr="003D38C7" w:rsidRDefault="003D38C7" w:rsidP="003D38C7">
      <w:pPr>
        <w:shd w:val="clear" w:color="auto" w:fill="FFFFFF"/>
        <w:spacing w:after="0" w:line="240" w:lineRule="auto"/>
        <w:jc w:val="both"/>
        <w:rPr>
          <w:rFonts w:ascii="Times New Roman" w:hAnsi="Times New Roman" w:cs="Times New Roman"/>
          <w:color w:val="000000" w:themeColor="text1"/>
          <w:sz w:val="23"/>
          <w:szCs w:val="23"/>
        </w:rPr>
      </w:pPr>
      <w:r w:rsidRPr="003D38C7">
        <w:rPr>
          <w:rFonts w:ascii="Times New Roman" w:hAnsi="Times New Roman" w:cs="Times New Roman"/>
          <w:color w:val="000000" w:themeColor="text1"/>
          <w:sz w:val="23"/>
          <w:szCs w:val="23"/>
        </w:rPr>
        <w:t xml:space="preserve">      41.2. Земельные участки из земель сельскохозяйственного назначения, находящиеся в муниципальной собственности, предоставляются гражданину или крестьянскому (фермерскому) хозяйству для осуществления крестьянским (фермерским) хозяйством его деятельности в аренду на срок до пяти лет.</w:t>
      </w:r>
    </w:p>
    <w:p w:rsidR="003D38C7" w:rsidRPr="003D38C7" w:rsidRDefault="003D38C7" w:rsidP="003D38C7">
      <w:pPr>
        <w:shd w:val="clear" w:color="auto" w:fill="FFFFFF"/>
        <w:spacing w:after="0" w:line="240" w:lineRule="auto"/>
        <w:jc w:val="both"/>
        <w:rPr>
          <w:rFonts w:ascii="Times New Roman" w:hAnsi="Times New Roman" w:cs="Times New Roman"/>
          <w:color w:val="000000" w:themeColor="text1"/>
          <w:sz w:val="23"/>
          <w:szCs w:val="23"/>
        </w:rPr>
      </w:pPr>
      <w:r w:rsidRPr="003D38C7">
        <w:rPr>
          <w:rFonts w:ascii="Times New Roman" w:hAnsi="Times New Roman" w:cs="Times New Roman"/>
          <w:color w:val="000000" w:themeColor="text1"/>
          <w:sz w:val="23"/>
          <w:szCs w:val="23"/>
        </w:rPr>
        <w:t xml:space="preserve">      41.3. </w:t>
      </w:r>
      <w:proofErr w:type="gramStart"/>
      <w:r w:rsidRPr="003D38C7">
        <w:rPr>
          <w:rFonts w:ascii="Times New Roman" w:hAnsi="Times New Roman" w:cs="Times New Roman"/>
          <w:color w:val="000000" w:themeColor="text1"/>
          <w:sz w:val="23"/>
          <w:szCs w:val="23"/>
        </w:rPr>
        <w:t>При предоставлении гражданину или крестьянскому (фермерскому) хозяйству земельного участка из земель сельскохозяйственного назначения, находящегося  муниципальной собственности, для осуществления крестьянским (фермерским) хозяйством его деятельности подтверждение отсутствия на территориях иных субъектов Российской Федерации у таких гражданина или крестьянского (фермерского) хозяйства земельного участка не требуется.</w:t>
      </w:r>
      <w:proofErr w:type="gramEnd"/>
    </w:p>
    <w:p w:rsidR="003D38C7" w:rsidRPr="003D38C7" w:rsidRDefault="003D38C7" w:rsidP="003D38C7">
      <w:pPr>
        <w:shd w:val="clear" w:color="auto" w:fill="FFFFFF"/>
        <w:spacing w:after="0" w:line="240" w:lineRule="auto"/>
        <w:jc w:val="both"/>
        <w:rPr>
          <w:rFonts w:ascii="Times New Roman" w:hAnsi="Times New Roman" w:cs="Times New Roman"/>
          <w:color w:val="000000" w:themeColor="text1"/>
          <w:sz w:val="23"/>
          <w:szCs w:val="23"/>
        </w:rPr>
      </w:pPr>
      <w:r w:rsidRPr="003D38C7">
        <w:rPr>
          <w:rFonts w:ascii="Times New Roman" w:hAnsi="Times New Roman" w:cs="Times New Roman"/>
          <w:color w:val="000000" w:themeColor="text1"/>
          <w:sz w:val="23"/>
          <w:szCs w:val="23"/>
        </w:rPr>
        <w:t xml:space="preserve">      41.4. Заявления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w:t>
      </w:r>
      <w:r w:rsidRPr="003D38C7">
        <w:rPr>
          <w:rFonts w:ascii="Times New Roman" w:hAnsi="Times New Roman" w:cs="Times New Roman"/>
          <w:color w:val="000000" w:themeColor="text1"/>
          <w:sz w:val="23"/>
          <w:szCs w:val="23"/>
        </w:rPr>
        <w:lastRenderedPageBreak/>
        <w:t>хозяйству для осуществления крестьянским (фермерским) хозяйством его деятельности рассматриваются в порядке их поступления.</w:t>
      </w:r>
    </w:p>
    <w:p w:rsidR="003D38C7" w:rsidRPr="003D38C7" w:rsidRDefault="003D38C7" w:rsidP="003D38C7">
      <w:pPr>
        <w:shd w:val="clear" w:color="auto" w:fill="FFFFFF"/>
        <w:spacing w:after="0" w:line="240" w:lineRule="auto"/>
        <w:jc w:val="both"/>
        <w:rPr>
          <w:rFonts w:ascii="Times New Roman" w:hAnsi="Times New Roman" w:cs="Times New Roman"/>
          <w:color w:val="000000" w:themeColor="text1"/>
          <w:sz w:val="23"/>
          <w:szCs w:val="23"/>
        </w:rPr>
      </w:pPr>
      <w:r w:rsidRPr="003D38C7">
        <w:rPr>
          <w:rFonts w:ascii="Times New Roman" w:hAnsi="Times New Roman" w:cs="Times New Roman"/>
          <w:color w:val="000000" w:themeColor="text1"/>
          <w:sz w:val="23"/>
          <w:szCs w:val="23"/>
        </w:rPr>
        <w:t xml:space="preserve">     41.5. Изменение целевого назначения земельного участка из земель сельскохозяйственного назначения, находящегося в муниципальной собственности и предоставленного в аренду гражданину или крестьянскому (фермерскому) хозяйству для осуществления крестьянским (фермерским) хозяйством его деятельности, не допускается.</w:t>
      </w:r>
    </w:p>
    <w:p w:rsidR="003D38C7" w:rsidRPr="003D38C7" w:rsidRDefault="003D38C7" w:rsidP="003D38C7">
      <w:pPr>
        <w:shd w:val="clear" w:color="auto" w:fill="FFFFFF"/>
        <w:spacing w:after="0" w:line="240" w:lineRule="auto"/>
        <w:jc w:val="both"/>
        <w:rPr>
          <w:rFonts w:ascii="Times New Roman" w:hAnsi="Times New Roman" w:cs="Times New Roman"/>
          <w:color w:val="000000" w:themeColor="text1"/>
          <w:sz w:val="23"/>
          <w:szCs w:val="23"/>
        </w:rPr>
      </w:pPr>
      <w:r w:rsidRPr="003D38C7">
        <w:rPr>
          <w:rFonts w:ascii="Times New Roman" w:hAnsi="Times New Roman" w:cs="Times New Roman"/>
          <w:color w:val="000000" w:themeColor="text1"/>
          <w:sz w:val="23"/>
          <w:szCs w:val="23"/>
        </w:rPr>
        <w:t xml:space="preserve">     41.6. Администрация поселения принимает решение об отказе в предоставлении земельного участка из земель сельскохозяйственного назначения, находящегося в муниципальной собственности, без проведения торгов при наличии наряду с основаниями, предусмотренными статьей 39.16 Земельного кодекса Российской Федерации, хотя бы одного из следующих оснований:</w:t>
      </w:r>
    </w:p>
    <w:p w:rsidR="003D38C7" w:rsidRPr="003D38C7" w:rsidRDefault="003D38C7" w:rsidP="003D38C7">
      <w:pPr>
        <w:shd w:val="clear" w:color="auto" w:fill="FFFFFF"/>
        <w:spacing w:after="0" w:line="240" w:lineRule="auto"/>
        <w:jc w:val="both"/>
        <w:rPr>
          <w:rFonts w:ascii="Times New Roman" w:hAnsi="Times New Roman" w:cs="Times New Roman"/>
          <w:color w:val="000000" w:themeColor="text1"/>
          <w:sz w:val="23"/>
          <w:szCs w:val="23"/>
        </w:rPr>
      </w:pPr>
      <w:proofErr w:type="gramStart"/>
      <w:r w:rsidRPr="003D38C7">
        <w:rPr>
          <w:rFonts w:ascii="Times New Roman" w:hAnsi="Times New Roman" w:cs="Times New Roman"/>
          <w:color w:val="000000" w:themeColor="text1"/>
          <w:sz w:val="23"/>
          <w:szCs w:val="23"/>
        </w:rPr>
        <w:t>1) площадь земельного участка, указанного в заявлении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w:t>
      </w:r>
      <w:proofErr w:type="gramEnd"/>
      <w:r w:rsidRPr="003D38C7">
        <w:rPr>
          <w:rFonts w:ascii="Times New Roman" w:hAnsi="Times New Roman" w:cs="Times New Roman"/>
          <w:color w:val="000000" w:themeColor="text1"/>
          <w:sz w:val="23"/>
          <w:szCs w:val="23"/>
        </w:rPr>
        <w:t xml:space="preserve"> </w:t>
      </w:r>
      <w:proofErr w:type="gramStart"/>
      <w:r w:rsidRPr="003D38C7">
        <w:rPr>
          <w:rFonts w:ascii="Times New Roman" w:hAnsi="Times New Roman" w:cs="Times New Roman"/>
          <w:color w:val="000000" w:themeColor="text1"/>
          <w:sz w:val="23"/>
          <w:szCs w:val="23"/>
        </w:rPr>
        <w:t>заявлении</w:t>
      </w:r>
      <w:proofErr w:type="gramEnd"/>
      <w:r w:rsidRPr="003D38C7">
        <w:rPr>
          <w:rFonts w:ascii="Times New Roman" w:hAnsi="Times New Roman" w:cs="Times New Roman"/>
          <w:color w:val="000000" w:themeColor="text1"/>
          <w:sz w:val="23"/>
          <w:szCs w:val="23"/>
        </w:rPr>
        <w:t>,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rsidR="003D38C7" w:rsidRPr="003D38C7" w:rsidRDefault="003D38C7" w:rsidP="003D38C7">
      <w:pPr>
        <w:shd w:val="clear" w:color="auto" w:fill="FFFFFF"/>
        <w:spacing w:after="0" w:line="240" w:lineRule="auto"/>
        <w:jc w:val="both"/>
        <w:rPr>
          <w:rFonts w:ascii="Times New Roman" w:hAnsi="Times New Roman" w:cs="Times New Roman"/>
          <w:color w:val="000000" w:themeColor="text1"/>
          <w:sz w:val="23"/>
          <w:szCs w:val="23"/>
        </w:rPr>
      </w:pPr>
      <w:r w:rsidRPr="003D38C7">
        <w:rPr>
          <w:rFonts w:ascii="Times New Roman" w:hAnsi="Times New Roman" w:cs="Times New Roman"/>
          <w:color w:val="000000" w:themeColor="text1"/>
          <w:sz w:val="23"/>
          <w:szCs w:val="23"/>
        </w:rPr>
        <w:t>2)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roofErr w:type="gramStart"/>
      <w:r w:rsidRPr="003D38C7">
        <w:rPr>
          <w:rFonts w:ascii="Times New Roman" w:hAnsi="Times New Roman" w:cs="Times New Roman"/>
          <w:color w:val="000000" w:themeColor="text1"/>
          <w:sz w:val="23"/>
          <w:szCs w:val="23"/>
        </w:rPr>
        <w:t>.";</w:t>
      </w:r>
      <w:proofErr w:type="gramEnd"/>
    </w:p>
    <w:p w:rsidR="00B4348B" w:rsidRPr="00724924" w:rsidRDefault="00B61369" w:rsidP="00724924">
      <w:pPr>
        <w:spacing w:after="0" w:line="240" w:lineRule="auto"/>
        <w:jc w:val="both"/>
        <w:rPr>
          <w:rFonts w:ascii="Times New Roman" w:hAnsi="Times New Roman" w:cs="Times New Roman"/>
          <w:color w:val="000000"/>
          <w:sz w:val="24"/>
          <w:szCs w:val="24"/>
          <w:shd w:val="clear" w:color="auto" w:fill="FFFFFF"/>
        </w:rPr>
      </w:pPr>
      <w:r w:rsidRPr="00724924">
        <w:rPr>
          <w:rFonts w:ascii="Times New Roman" w:hAnsi="Times New Roman" w:cs="Times New Roman"/>
          <w:color w:val="000000"/>
          <w:sz w:val="24"/>
          <w:szCs w:val="24"/>
          <w:shd w:val="clear" w:color="auto" w:fill="FFFFFF"/>
        </w:rPr>
        <w:t xml:space="preserve"> </w:t>
      </w:r>
      <w:r w:rsidR="000261F1" w:rsidRPr="00724924">
        <w:rPr>
          <w:rFonts w:ascii="Times New Roman" w:hAnsi="Times New Roman" w:cs="Times New Roman"/>
          <w:color w:val="000000"/>
          <w:sz w:val="24"/>
          <w:szCs w:val="24"/>
          <w:shd w:val="clear" w:color="auto" w:fill="FFFFFF"/>
        </w:rPr>
        <w:t xml:space="preserve"> </w:t>
      </w:r>
      <w:r w:rsidR="004174A4" w:rsidRPr="00724924">
        <w:rPr>
          <w:rFonts w:ascii="Times New Roman" w:hAnsi="Times New Roman" w:cs="Times New Roman"/>
          <w:color w:val="000000"/>
          <w:sz w:val="24"/>
          <w:szCs w:val="24"/>
          <w:shd w:val="clear" w:color="auto" w:fill="FFFFFF"/>
        </w:rPr>
        <w:t xml:space="preserve">   </w:t>
      </w:r>
      <w:r w:rsidR="003D38C7">
        <w:rPr>
          <w:rFonts w:ascii="Times New Roman" w:hAnsi="Times New Roman" w:cs="Times New Roman"/>
          <w:color w:val="000000"/>
          <w:sz w:val="24"/>
          <w:szCs w:val="24"/>
          <w:shd w:val="clear" w:color="auto" w:fill="FFFFFF"/>
        </w:rPr>
        <w:t xml:space="preserve"> 1.3</w:t>
      </w:r>
      <w:r w:rsidR="000261F1" w:rsidRPr="00724924">
        <w:rPr>
          <w:rFonts w:ascii="Times New Roman" w:hAnsi="Times New Roman" w:cs="Times New Roman"/>
          <w:color w:val="000000"/>
          <w:sz w:val="24"/>
          <w:szCs w:val="24"/>
          <w:shd w:val="clear" w:color="auto" w:fill="FFFFFF"/>
        </w:rPr>
        <w:t xml:space="preserve">.     </w:t>
      </w:r>
      <w:r w:rsidR="004174A4" w:rsidRPr="00724924">
        <w:rPr>
          <w:rFonts w:ascii="Times New Roman" w:hAnsi="Times New Roman" w:cs="Times New Roman"/>
          <w:color w:val="000000"/>
          <w:sz w:val="24"/>
          <w:szCs w:val="24"/>
          <w:shd w:val="clear" w:color="auto" w:fill="FFFFFF"/>
        </w:rPr>
        <w:t>П</w:t>
      </w:r>
      <w:r w:rsidR="00B4348B" w:rsidRPr="00724924">
        <w:rPr>
          <w:rFonts w:ascii="Times New Roman" w:hAnsi="Times New Roman" w:cs="Times New Roman"/>
          <w:color w:val="000000"/>
          <w:sz w:val="24"/>
          <w:szCs w:val="24"/>
          <w:shd w:val="clear" w:color="auto" w:fill="FFFFFF"/>
        </w:rPr>
        <w:t xml:space="preserve">ункт 2.11 </w:t>
      </w:r>
      <w:r w:rsidR="004174A4" w:rsidRPr="00724924">
        <w:rPr>
          <w:rFonts w:ascii="Times New Roman" w:hAnsi="Times New Roman" w:cs="Times New Roman"/>
          <w:color w:val="000000"/>
          <w:sz w:val="24"/>
          <w:szCs w:val="24"/>
          <w:shd w:val="clear" w:color="auto" w:fill="FFFFFF"/>
        </w:rPr>
        <w:t>р</w:t>
      </w:r>
      <w:r w:rsidR="000261F1" w:rsidRPr="00724924">
        <w:rPr>
          <w:rFonts w:ascii="Times New Roman" w:hAnsi="Times New Roman" w:cs="Times New Roman"/>
          <w:color w:val="000000"/>
          <w:sz w:val="24"/>
          <w:szCs w:val="24"/>
          <w:shd w:val="clear" w:color="auto" w:fill="FFFFFF"/>
        </w:rPr>
        <w:t>аздел</w:t>
      </w:r>
      <w:r w:rsidR="004174A4" w:rsidRPr="00724924">
        <w:rPr>
          <w:rFonts w:ascii="Times New Roman" w:hAnsi="Times New Roman" w:cs="Times New Roman"/>
          <w:color w:val="000000"/>
          <w:sz w:val="24"/>
          <w:szCs w:val="24"/>
          <w:shd w:val="clear" w:color="auto" w:fill="FFFFFF"/>
        </w:rPr>
        <w:t xml:space="preserve">а </w:t>
      </w:r>
      <w:r w:rsidR="000261F1" w:rsidRPr="00724924">
        <w:rPr>
          <w:rFonts w:ascii="Times New Roman" w:hAnsi="Times New Roman" w:cs="Times New Roman"/>
          <w:color w:val="000000"/>
          <w:sz w:val="24"/>
          <w:szCs w:val="24"/>
          <w:shd w:val="clear" w:color="auto" w:fill="FFFFFF"/>
        </w:rPr>
        <w:t xml:space="preserve">  2</w:t>
      </w:r>
      <w:r w:rsidR="00B4348B" w:rsidRPr="00724924">
        <w:rPr>
          <w:rFonts w:ascii="Times New Roman" w:hAnsi="Times New Roman" w:cs="Times New Roman"/>
          <w:color w:val="000000"/>
          <w:sz w:val="24"/>
          <w:szCs w:val="24"/>
          <w:shd w:val="clear" w:color="auto" w:fill="FFFFFF"/>
        </w:rPr>
        <w:t xml:space="preserve"> </w:t>
      </w:r>
      <w:r w:rsidRPr="00724924">
        <w:rPr>
          <w:rFonts w:ascii="Times New Roman" w:hAnsi="Times New Roman" w:cs="Times New Roman"/>
          <w:color w:val="000000"/>
          <w:sz w:val="24"/>
          <w:szCs w:val="24"/>
          <w:shd w:val="clear" w:color="auto" w:fill="FFFFFF"/>
        </w:rPr>
        <w:t xml:space="preserve">  </w:t>
      </w:r>
      <w:r w:rsidR="004174A4" w:rsidRPr="00724924">
        <w:rPr>
          <w:rFonts w:ascii="Times New Roman" w:hAnsi="Times New Roman" w:cs="Times New Roman"/>
          <w:color w:val="000000"/>
          <w:sz w:val="24"/>
          <w:szCs w:val="24"/>
          <w:shd w:val="clear" w:color="auto" w:fill="FFFFFF"/>
        </w:rPr>
        <w:t xml:space="preserve">дополнить  </w:t>
      </w:r>
      <w:r w:rsidR="00B4348B" w:rsidRPr="00724924">
        <w:rPr>
          <w:rFonts w:ascii="Times New Roman" w:hAnsi="Times New Roman" w:cs="Times New Roman"/>
          <w:color w:val="000000"/>
          <w:sz w:val="24"/>
          <w:szCs w:val="24"/>
          <w:shd w:val="clear" w:color="auto" w:fill="FFFFFF"/>
        </w:rPr>
        <w:t>подпунктом 26  следующего содержания:</w:t>
      </w:r>
    </w:p>
    <w:p w:rsidR="008E0BE7" w:rsidRPr="00724924" w:rsidRDefault="004174A4" w:rsidP="00724924">
      <w:pPr>
        <w:spacing w:after="0" w:line="240" w:lineRule="auto"/>
        <w:jc w:val="both"/>
        <w:rPr>
          <w:rFonts w:ascii="Times New Roman" w:hAnsi="Times New Roman" w:cs="Times New Roman"/>
          <w:color w:val="000000"/>
          <w:sz w:val="24"/>
          <w:szCs w:val="24"/>
          <w:shd w:val="clear" w:color="auto" w:fill="FFFFFF"/>
        </w:rPr>
      </w:pPr>
      <w:r w:rsidRPr="00724924">
        <w:rPr>
          <w:rFonts w:ascii="Times New Roman" w:hAnsi="Times New Roman" w:cs="Times New Roman"/>
          <w:color w:val="000000"/>
          <w:sz w:val="24"/>
          <w:szCs w:val="24"/>
          <w:shd w:val="clear" w:color="auto" w:fill="FFFFFF"/>
        </w:rPr>
        <w:t xml:space="preserve">     </w:t>
      </w:r>
      <w:proofErr w:type="gramStart"/>
      <w:r w:rsidR="00B4348B" w:rsidRPr="00724924">
        <w:rPr>
          <w:rFonts w:ascii="Times New Roman" w:hAnsi="Times New Roman" w:cs="Times New Roman"/>
          <w:color w:val="000000"/>
          <w:sz w:val="24"/>
          <w:szCs w:val="24"/>
          <w:shd w:val="clear" w:color="auto" w:fill="FFFFFF"/>
        </w:rPr>
        <w:t>«</w:t>
      </w:r>
      <w:r w:rsidRPr="00724924">
        <w:rPr>
          <w:rFonts w:ascii="Times New Roman" w:hAnsi="Times New Roman" w:cs="Times New Roman"/>
          <w:color w:val="000000"/>
          <w:sz w:val="24"/>
          <w:szCs w:val="24"/>
          <w:shd w:val="clear" w:color="auto" w:fill="FFFFFF"/>
        </w:rPr>
        <w:t xml:space="preserve"> </w:t>
      </w:r>
      <w:r w:rsidR="00B4348B" w:rsidRPr="00724924">
        <w:rPr>
          <w:rFonts w:ascii="Times New Roman" w:hAnsi="Times New Roman" w:cs="Times New Roman"/>
          <w:color w:val="000000"/>
          <w:sz w:val="24"/>
          <w:szCs w:val="24"/>
          <w:shd w:val="clear" w:color="auto" w:fill="FFFFFF"/>
        </w:rPr>
        <w:t>26) в отношении земельного участка, указанного в заявлении о его предоставлении, опубликовано и размещено в соответствии с </w:t>
      </w:r>
      <w:hyperlink r:id="rId6" w:anchor="dst860" w:history="1">
        <w:r w:rsidR="00B4348B" w:rsidRPr="00724924">
          <w:rPr>
            <w:rStyle w:val="a3"/>
            <w:rFonts w:ascii="Times New Roman" w:hAnsi="Times New Roman" w:cs="Times New Roman"/>
            <w:color w:val="1A0DAB"/>
            <w:sz w:val="24"/>
            <w:szCs w:val="24"/>
            <w:shd w:val="clear" w:color="auto" w:fill="FFFFFF"/>
          </w:rPr>
          <w:t>подпунктом 1 пункта 1 статьи 39.18</w:t>
        </w:r>
      </w:hyperlink>
      <w:r w:rsidR="00B4348B" w:rsidRPr="00724924">
        <w:rPr>
          <w:rFonts w:ascii="Times New Roman" w:hAnsi="Times New Roman" w:cs="Times New Roman"/>
          <w:color w:val="000000"/>
          <w:sz w:val="24"/>
          <w:szCs w:val="24"/>
          <w:shd w:val="clear" w:color="auto" w:fill="FFFFFF"/>
        </w:rPr>
        <w:t> </w:t>
      </w:r>
      <w:r w:rsidR="00724924" w:rsidRPr="00724924">
        <w:rPr>
          <w:rFonts w:ascii="Times New Roman" w:hAnsi="Times New Roman" w:cs="Times New Roman"/>
          <w:color w:val="000000"/>
          <w:sz w:val="24"/>
          <w:szCs w:val="24"/>
          <w:shd w:val="clear" w:color="auto" w:fill="FFFFFF"/>
        </w:rPr>
        <w:t xml:space="preserve">Земельного </w:t>
      </w:r>
      <w:r w:rsidR="00B4348B" w:rsidRPr="00724924">
        <w:rPr>
          <w:rFonts w:ascii="Times New Roman" w:hAnsi="Times New Roman" w:cs="Times New Roman"/>
          <w:color w:val="000000"/>
          <w:sz w:val="24"/>
          <w:szCs w:val="24"/>
          <w:shd w:val="clear" w:color="auto" w:fill="FFFFFF"/>
        </w:rPr>
        <w:t xml:space="preserve"> Кодекса </w:t>
      </w:r>
      <w:r w:rsidR="00724924" w:rsidRPr="00724924">
        <w:rPr>
          <w:rFonts w:ascii="Times New Roman" w:hAnsi="Times New Roman" w:cs="Times New Roman"/>
          <w:color w:val="000000"/>
          <w:sz w:val="24"/>
          <w:szCs w:val="24"/>
          <w:shd w:val="clear" w:color="auto" w:fill="FFFFFF"/>
        </w:rPr>
        <w:t xml:space="preserve">РФ </w:t>
      </w:r>
      <w:r w:rsidR="00B4348B" w:rsidRPr="00724924">
        <w:rPr>
          <w:rFonts w:ascii="Times New Roman" w:hAnsi="Times New Roman" w:cs="Times New Roman"/>
          <w:color w:val="000000"/>
          <w:sz w:val="24"/>
          <w:szCs w:val="24"/>
          <w:shd w:val="clear" w:color="auto" w:fill="FFFFFF"/>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B61369" w:rsidRPr="00724924" w:rsidRDefault="003D38C7" w:rsidP="0072492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4174A4" w:rsidRPr="00724924">
        <w:rPr>
          <w:rFonts w:ascii="Times New Roman" w:eastAsia="Times New Roman" w:hAnsi="Times New Roman" w:cs="Times New Roman"/>
          <w:color w:val="000000"/>
          <w:sz w:val="24"/>
          <w:szCs w:val="24"/>
          <w:lang w:eastAsia="ru-RU"/>
        </w:rPr>
        <w:t xml:space="preserve">. </w:t>
      </w:r>
      <w:r w:rsidR="00B61369" w:rsidRPr="00724924">
        <w:rPr>
          <w:rFonts w:ascii="Times New Roman" w:eastAsia="Times New Roman" w:hAnsi="Times New Roman" w:cs="Times New Roman"/>
          <w:color w:val="000000"/>
          <w:sz w:val="24"/>
          <w:szCs w:val="24"/>
          <w:lang w:eastAsia="ru-RU"/>
        </w:rPr>
        <w:t>Пункт 2.4.1 раздела 2 изложить в новой редакции»</w:t>
      </w:r>
    </w:p>
    <w:p w:rsidR="00B61369" w:rsidRPr="00724924" w:rsidRDefault="004174A4" w:rsidP="007249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4924">
        <w:rPr>
          <w:rFonts w:ascii="Times New Roman" w:eastAsia="Times New Roman" w:hAnsi="Times New Roman" w:cs="Times New Roman"/>
          <w:color w:val="000000"/>
          <w:sz w:val="24"/>
          <w:szCs w:val="24"/>
          <w:lang w:eastAsia="ru-RU"/>
        </w:rPr>
        <w:t xml:space="preserve">     </w:t>
      </w:r>
      <w:r w:rsidR="00B61369" w:rsidRPr="00724924">
        <w:rPr>
          <w:rFonts w:ascii="Times New Roman" w:eastAsia="Times New Roman" w:hAnsi="Times New Roman" w:cs="Times New Roman"/>
          <w:color w:val="000000"/>
          <w:sz w:val="24"/>
          <w:szCs w:val="24"/>
          <w:lang w:eastAsia="ru-RU"/>
        </w:rPr>
        <w:t>«2. 4.1. Администрация  в  срок не более чем двадцать дней со дня поступления заявления о предоставлении земельного участка рассматривает поступившее заявление, проверяет наличие или отсутствие оснований, предусмотренных </w:t>
      </w:r>
      <w:hyperlink r:id="rId7" w:anchor="dst810" w:history="1">
        <w:r w:rsidR="00B61369" w:rsidRPr="00724924">
          <w:rPr>
            <w:rFonts w:ascii="Times New Roman" w:eastAsia="Times New Roman" w:hAnsi="Times New Roman" w:cs="Times New Roman"/>
            <w:color w:val="1A0DAB"/>
            <w:sz w:val="24"/>
            <w:szCs w:val="24"/>
            <w:u w:val="single"/>
            <w:lang w:eastAsia="ru-RU"/>
          </w:rPr>
          <w:t>статьей 39.16</w:t>
        </w:r>
      </w:hyperlink>
      <w:r w:rsidR="00B61369" w:rsidRPr="00724924">
        <w:rPr>
          <w:rFonts w:ascii="Times New Roman" w:eastAsia="Times New Roman" w:hAnsi="Times New Roman" w:cs="Times New Roman"/>
          <w:color w:val="000000"/>
          <w:sz w:val="24"/>
          <w:szCs w:val="24"/>
          <w:lang w:eastAsia="ru-RU"/>
        </w:rPr>
        <w:t> Земельного  Кодекса РФ, и по результатам указанных рассмотрения и проверки совершает одно из следующих действий:</w:t>
      </w:r>
    </w:p>
    <w:p w:rsidR="00B61369" w:rsidRPr="00724924" w:rsidRDefault="004174A4" w:rsidP="00724924">
      <w:pPr>
        <w:spacing w:after="0" w:line="240" w:lineRule="auto"/>
        <w:jc w:val="both"/>
        <w:rPr>
          <w:rFonts w:ascii="Times New Roman" w:eastAsia="Times New Roman" w:hAnsi="Times New Roman" w:cs="Times New Roman"/>
          <w:sz w:val="24"/>
          <w:szCs w:val="24"/>
          <w:lang w:eastAsia="ru-RU"/>
        </w:rPr>
      </w:pPr>
      <w:r w:rsidRPr="00724924">
        <w:rPr>
          <w:rFonts w:ascii="Times New Roman" w:eastAsia="Times New Roman" w:hAnsi="Times New Roman" w:cs="Times New Roman"/>
          <w:sz w:val="24"/>
          <w:szCs w:val="24"/>
          <w:lang w:eastAsia="ru-RU"/>
        </w:rPr>
        <w:t xml:space="preserve">     </w:t>
      </w:r>
      <w:r w:rsidR="00B61369" w:rsidRPr="00724924">
        <w:rPr>
          <w:rFonts w:ascii="Times New Roman" w:eastAsia="Times New Roman" w:hAnsi="Times New Roman" w:cs="Times New Roman"/>
          <w:sz w:val="24"/>
          <w:szCs w:val="24"/>
          <w:lang w:eastAsia="ru-RU"/>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61369" w:rsidRPr="00724924" w:rsidRDefault="004174A4" w:rsidP="00724924">
      <w:pPr>
        <w:spacing w:after="0" w:line="240" w:lineRule="auto"/>
        <w:jc w:val="both"/>
        <w:rPr>
          <w:rFonts w:ascii="Times New Roman" w:eastAsia="Times New Roman" w:hAnsi="Times New Roman" w:cs="Times New Roman"/>
          <w:sz w:val="24"/>
          <w:szCs w:val="24"/>
          <w:lang w:eastAsia="ru-RU"/>
        </w:rPr>
      </w:pPr>
      <w:r w:rsidRPr="00724924">
        <w:rPr>
          <w:rFonts w:ascii="Times New Roman" w:eastAsia="Times New Roman" w:hAnsi="Times New Roman" w:cs="Times New Roman"/>
          <w:sz w:val="24"/>
          <w:szCs w:val="24"/>
          <w:lang w:eastAsia="ru-RU"/>
        </w:rPr>
        <w:t xml:space="preserve">    </w:t>
      </w:r>
      <w:r w:rsidR="00B61369" w:rsidRPr="00724924">
        <w:rPr>
          <w:rFonts w:ascii="Times New Roman" w:eastAsia="Times New Roman" w:hAnsi="Times New Roman" w:cs="Times New Roman"/>
          <w:sz w:val="24"/>
          <w:szCs w:val="24"/>
          <w:lang w:eastAsia="ru-RU"/>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072DE6" w:rsidRDefault="004174A4" w:rsidP="00724924">
      <w:pPr>
        <w:spacing w:after="0" w:line="240" w:lineRule="auto"/>
        <w:jc w:val="both"/>
        <w:rPr>
          <w:rFonts w:ascii="Times New Roman" w:eastAsia="Times New Roman" w:hAnsi="Times New Roman" w:cs="Times New Roman"/>
          <w:sz w:val="24"/>
          <w:szCs w:val="24"/>
          <w:lang w:eastAsia="ru-RU"/>
        </w:rPr>
      </w:pPr>
      <w:r w:rsidRPr="00724924">
        <w:rPr>
          <w:rFonts w:ascii="Times New Roman" w:eastAsia="Times New Roman" w:hAnsi="Times New Roman" w:cs="Times New Roman"/>
          <w:sz w:val="24"/>
          <w:szCs w:val="24"/>
          <w:lang w:eastAsia="ru-RU"/>
        </w:rPr>
        <w:t xml:space="preserve">    </w:t>
      </w:r>
      <w:r w:rsidR="00B61369" w:rsidRPr="00724924">
        <w:rPr>
          <w:rFonts w:ascii="Times New Roman" w:eastAsia="Times New Roman" w:hAnsi="Times New Roman" w:cs="Times New Roman"/>
          <w:sz w:val="24"/>
          <w:szCs w:val="24"/>
          <w:lang w:eastAsia="ru-RU"/>
        </w:rPr>
        <w:t>3) принимает решение об отказе в предоставлении земельного участка при наличии хотя бы одного из оснований, предусмотренных </w:t>
      </w:r>
      <w:hyperlink r:id="rId8" w:anchor="dst810" w:history="1">
        <w:r w:rsidR="00B61369" w:rsidRPr="00724924">
          <w:rPr>
            <w:rFonts w:ascii="Times New Roman" w:eastAsia="Times New Roman" w:hAnsi="Times New Roman" w:cs="Times New Roman"/>
            <w:color w:val="1A0DAB"/>
            <w:sz w:val="24"/>
            <w:szCs w:val="24"/>
            <w:u w:val="single"/>
            <w:lang w:eastAsia="ru-RU"/>
          </w:rPr>
          <w:t>статьей 39.16</w:t>
        </w:r>
      </w:hyperlink>
      <w:r w:rsidR="00B61369" w:rsidRPr="00724924">
        <w:rPr>
          <w:rFonts w:ascii="Times New Roman" w:eastAsia="Times New Roman" w:hAnsi="Times New Roman" w:cs="Times New Roman"/>
          <w:sz w:val="24"/>
          <w:szCs w:val="24"/>
          <w:lang w:eastAsia="ru-RU"/>
        </w:rPr>
        <w:t> Земельного  Кодекса, и направляет принятое решение заявителю. В указанном решении ука</w:t>
      </w:r>
      <w:r w:rsidR="00724924">
        <w:rPr>
          <w:rFonts w:ascii="Times New Roman" w:eastAsia="Times New Roman" w:hAnsi="Times New Roman" w:cs="Times New Roman"/>
          <w:sz w:val="24"/>
          <w:szCs w:val="24"/>
          <w:lang w:eastAsia="ru-RU"/>
        </w:rPr>
        <w:t>зываются  все основания отказа.</w:t>
      </w:r>
    </w:p>
    <w:p w:rsidR="00BB1166" w:rsidRDefault="003D38C7" w:rsidP="007249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w:t>
      </w:r>
      <w:r w:rsidR="00072DE6">
        <w:rPr>
          <w:rFonts w:ascii="Times New Roman" w:eastAsia="Times New Roman" w:hAnsi="Times New Roman" w:cs="Times New Roman"/>
          <w:sz w:val="24"/>
          <w:szCs w:val="24"/>
          <w:lang w:eastAsia="ru-RU"/>
        </w:rPr>
        <w:t xml:space="preserve">. </w:t>
      </w:r>
      <w:r w:rsidR="00BB1166">
        <w:rPr>
          <w:rFonts w:ascii="Times New Roman" w:eastAsia="Times New Roman" w:hAnsi="Times New Roman" w:cs="Times New Roman"/>
          <w:sz w:val="24"/>
          <w:szCs w:val="24"/>
          <w:lang w:eastAsia="ru-RU"/>
        </w:rPr>
        <w:t xml:space="preserve">В разделе  </w:t>
      </w:r>
      <w:r w:rsidR="00072DE6">
        <w:rPr>
          <w:rFonts w:ascii="Times New Roman" w:eastAsia="Times New Roman" w:hAnsi="Times New Roman" w:cs="Times New Roman"/>
          <w:sz w:val="24"/>
          <w:szCs w:val="24"/>
          <w:lang w:eastAsia="ru-RU"/>
        </w:rPr>
        <w:t xml:space="preserve">3 </w:t>
      </w:r>
      <w:r w:rsidR="00A83F10">
        <w:rPr>
          <w:rFonts w:ascii="Times New Roman" w:eastAsia="Times New Roman" w:hAnsi="Times New Roman" w:cs="Times New Roman"/>
          <w:sz w:val="24"/>
          <w:szCs w:val="24"/>
          <w:lang w:eastAsia="ru-RU"/>
        </w:rPr>
        <w:t xml:space="preserve">Административного регламента </w:t>
      </w:r>
    </w:p>
    <w:p w:rsidR="00B61369" w:rsidRDefault="00BB1166" w:rsidP="007249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В  пункте 3.3  </w:t>
      </w:r>
      <w:r w:rsidR="00072DE6">
        <w:rPr>
          <w:rFonts w:ascii="Times New Roman" w:eastAsia="Times New Roman" w:hAnsi="Times New Roman" w:cs="Times New Roman"/>
          <w:sz w:val="24"/>
          <w:szCs w:val="24"/>
          <w:lang w:eastAsia="ru-RU"/>
        </w:rPr>
        <w:t xml:space="preserve">цифру «10» </w:t>
      </w:r>
      <w:proofErr w:type="gramStart"/>
      <w:r w:rsidR="00072DE6">
        <w:rPr>
          <w:rFonts w:ascii="Times New Roman" w:eastAsia="Times New Roman" w:hAnsi="Times New Roman" w:cs="Times New Roman"/>
          <w:sz w:val="24"/>
          <w:szCs w:val="24"/>
          <w:lang w:eastAsia="ru-RU"/>
        </w:rPr>
        <w:t>заменить</w:t>
      </w:r>
      <w:r>
        <w:rPr>
          <w:rFonts w:ascii="Times New Roman" w:eastAsia="Times New Roman" w:hAnsi="Times New Roman" w:cs="Times New Roman"/>
          <w:sz w:val="24"/>
          <w:szCs w:val="24"/>
          <w:lang w:eastAsia="ru-RU"/>
        </w:rPr>
        <w:t xml:space="preserve">  </w:t>
      </w:r>
      <w:r w:rsidR="00072DE6">
        <w:rPr>
          <w:rFonts w:ascii="Times New Roman" w:eastAsia="Times New Roman" w:hAnsi="Times New Roman" w:cs="Times New Roman"/>
          <w:sz w:val="24"/>
          <w:szCs w:val="24"/>
          <w:lang w:eastAsia="ru-RU"/>
        </w:rPr>
        <w:t>на цифру</w:t>
      </w:r>
      <w:proofErr w:type="gramEnd"/>
      <w:r w:rsidR="00072DE6">
        <w:rPr>
          <w:rFonts w:ascii="Times New Roman" w:eastAsia="Times New Roman" w:hAnsi="Times New Roman" w:cs="Times New Roman"/>
          <w:sz w:val="24"/>
          <w:szCs w:val="24"/>
          <w:lang w:eastAsia="ru-RU"/>
        </w:rPr>
        <w:t xml:space="preserve"> «3» </w:t>
      </w:r>
      <w:r w:rsidR="00724924">
        <w:rPr>
          <w:rFonts w:ascii="Times New Roman" w:eastAsia="Times New Roman" w:hAnsi="Times New Roman" w:cs="Times New Roman"/>
          <w:sz w:val="24"/>
          <w:szCs w:val="24"/>
          <w:lang w:eastAsia="ru-RU"/>
        </w:rPr>
        <w:t>»</w:t>
      </w:r>
    </w:p>
    <w:p w:rsidR="00BB1166" w:rsidRPr="00BB1166" w:rsidRDefault="00BB1166" w:rsidP="00B041E1">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sz w:val="24"/>
          <w:szCs w:val="24"/>
          <w:lang w:eastAsia="ru-RU"/>
        </w:rPr>
        <w:t xml:space="preserve">         2) </w:t>
      </w:r>
      <w:r w:rsidR="00B041E1">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пункте 3.5   абзаца  3 </w:t>
      </w:r>
      <w:r w:rsidR="00B041E1">
        <w:rPr>
          <w:rFonts w:ascii="Times New Roman" w:eastAsia="Times New Roman" w:hAnsi="Times New Roman" w:cs="Times New Roman"/>
          <w:sz w:val="24"/>
          <w:szCs w:val="24"/>
          <w:lang w:eastAsia="ru-RU"/>
        </w:rPr>
        <w:t xml:space="preserve">в первом  подпункте    цифру «7» </w:t>
      </w:r>
      <w:proofErr w:type="gramStart"/>
      <w:r w:rsidR="00B041E1">
        <w:rPr>
          <w:rFonts w:ascii="Times New Roman" w:eastAsia="Times New Roman" w:hAnsi="Times New Roman" w:cs="Times New Roman"/>
          <w:sz w:val="24"/>
          <w:szCs w:val="24"/>
          <w:lang w:eastAsia="ru-RU"/>
        </w:rPr>
        <w:t>заменить на цифру</w:t>
      </w:r>
      <w:proofErr w:type="gramEnd"/>
      <w:r w:rsidR="00B041E1">
        <w:rPr>
          <w:rFonts w:ascii="Times New Roman" w:eastAsia="Times New Roman" w:hAnsi="Times New Roman" w:cs="Times New Roman"/>
          <w:sz w:val="24"/>
          <w:szCs w:val="24"/>
          <w:lang w:eastAsia="ru-RU"/>
        </w:rPr>
        <w:t xml:space="preserve"> «4».</w:t>
      </w:r>
    </w:p>
    <w:p w:rsidR="000261F1" w:rsidRPr="00724924" w:rsidRDefault="000261F1" w:rsidP="00724924">
      <w:pPr>
        <w:pStyle w:val="a5"/>
        <w:rPr>
          <w:rFonts w:ascii="Times New Roman" w:hAnsi="Times New Roman" w:cs="Times New Roman"/>
          <w:szCs w:val="24"/>
        </w:rPr>
      </w:pPr>
      <w:r w:rsidRPr="00724924">
        <w:rPr>
          <w:rFonts w:ascii="Times New Roman" w:hAnsi="Times New Roman" w:cs="Times New Roman"/>
          <w:szCs w:val="24"/>
        </w:rPr>
        <w:t>2.   Обнародовать   настоящее и разместить на Официальном сайте Приволжского  сельского поселения.</w:t>
      </w:r>
    </w:p>
    <w:p w:rsidR="000261F1" w:rsidRPr="00724924" w:rsidRDefault="000261F1" w:rsidP="00724924">
      <w:pPr>
        <w:spacing w:after="0" w:line="240" w:lineRule="auto"/>
        <w:jc w:val="both"/>
        <w:rPr>
          <w:rFonts w:ascii="Times New Roman" w:hAnsi="Times New Roman" w:cs="Times New Roman"/>
          <w:bCs/>
          <w:sz w:val="24"/>
          <w:szCs w:val="24"/>
        </w:rPr>
      </w:pPr>
      <w:r w:rsidRPr="00724924">
        <w:rPr>
          <w:bCs/>
          <w:sz w:val="24"/>
          <w:szCs w:val="24"/>
        </w:rPr>
        <w:t xml:space="preserve"> </w:t>
      </w:r>
      <w:r w:rsidRPr="00724924">
        <w:rPr>
          <w:rFonts w:ascii="Times New Roman" w:hAnsi="Times New Roman" w:cs="Times New Roman"/>
          <w:bCs/>
          <w:sz w:val="24"/>
          <w:szCs w:val="24"/>
        </w:rPr>
        <w:t xml:space="preserve">3.  </w:t>
      </w:r>
      <w:r w:rsidR="00724924">
        <w:rPr>
          <w:rFonts w:ascii="Times New Roman" w:hAnsi="Times New Roman" w:cs="Times New Roman"/>
          <w:bCs/>
          <w:sz w:val="24"/>
          <w:szCs w:val="24"/>
        </w:rPr>
        <w:t xml:space="preserve">   </w:t>
      </w:r>
      <w:r w:rsidRPr="00724924">
        <w:rPr>
          <w:rFonts w:ascii="Times New Roman" w:hAnsi="Times New Roman" w:cs="Times New Roman"/>
          <w:bCs/>
          <w:sz w:val="24"/>
          <w:szCs w:val="24"/>
        </w:rPr>
        <w:t xml:space="preserve">Настоящее постановление вступает в силу с момента обнародования. </w:t>
      </w:r>
    </w:p>
    <w:p w:rsidR="000261F1" w:rsidRPr="00724924" w:rsidRDefault="000261F1" w:rsidP="00724924">
      <w:pPr>
        <w:spacing w:after="0" w:line="240" w:lineRule="auto"/>
        <w:jc w:val="both"/>
        <w:rPr>
          <w:rFonts w:ascii="Times New Roman" w:hAnsi="Times New Roman" w:cs="Times New Roman"/>
          <w:bCs/>
          <w:sz w:val="24"/>
          <w:szCs w:val="24"/>
        </w:rPr>
      </w:pPr>
      <w:r w:rsidRPr="00724924">
        <w:rPr>
          <w:rFonts w:ascii="Times New Roman" w:hAnsi="Times New Roman" w:cs="Times New Roman"/>
          <w:bCs/>
          <w:sz w:val="24"/>
          <w:szCs w:val="24"/>
        </w:rPr>
        <w:t xml:space="preserve"> </w:t>
      </w:r>
      <w:r w:rsidRPr="00724924">
        <w:rPr>
          <w:rFonts w:ascii="Times New Roman" w:hAnsi="Times New Roman" w:cs="Times New Roman"/>
          <w:sz w:val="24"/>
          <w:szCs w:val="24"/>
        </w:rPr>
        <w:t xml:space="preserve">4.  </w:t>
      </w:r>
      <w:r w:rsidR="00724924">
        <w:rPr>
          <w:rFonts w:ascii="Times New Roman" w:hAnsi="Times New Roman" w:cs="Times New Roman"/>
          <w:sz w:val="24"/>
          <w:szCs w:val="24"/>
        </w:rPr>
        <w:t xml:space="preserve">   </w:t>
      </w:r>
      <w:proofErr w:type="gramStart"/>
      <w:r w:rsidRPr="00724924">
        <w:rPr>
          <w:rFonts w:ascii="Times New Roman" w:hAnsi="Times New Roman" w:cs="Times New Roman"/>
          <w:sz w:val="24"/>
          <w:szCs w:val="24"/>
        </w:rPr>
        <w:t>Контроль за</w:t>
      </w:r>
      <w:proofErr w:type="gramEnd"/>
      <w:r w:rsidRPr="00724924">
        <w:rPr>
          <w:rFonts w:ascii="Times New Roman" w:hAnsi="Times New Roman" w:cs="Times New Roman"/>
          <w:sz w:val="24"/>
          <w:szCs w:val="24"/>
        </w:rPr>
        <w:t xml:space="preserve"> исполнением постановления оставляю за собой.</w:t>
      </w:r>
    </w:p>
    <w:p w:rsidR="000261F1" w:rsidRPr="00724924" w:rsidRDefault="000261F1" w:rsidP="004174A4">
      <w:pPr>
        <w:spacing w:after="0" w:line="240" w:lineRule="auto"/>
        <w:jc w:val="both"/>
        <w:rPr>
          <w:rFonts w:ascii="Times New Roman" w:hAnsi="Times New Roman" w:cs="Times New Roman"/>
          <w:bCs/>
          <w:sz w:val="24"/>
          <w:szCs w:val="24"/>
        </w:rPr>
      </w:pPr>
    </w:p>
    <w:p w:rsidR="000261F1" w:rsidRPr="004174A4" w:rsidRDefault="000261F1" w:rsidP="004174A4">
      <w:pPr>
        <w:spacing w:after="0" w:line="240" w:lineRule="auto"/>
        <w:rPr>
          <w:rFonts w:ascii="Times New Roman" w:hAnsi="Times New Roman" w:cs="Times New Roman"/>
          <w:b/>
        </w:rPr>
      </w:pPr>
      <w:r w:rsidRPr="004174A4">
        <w:rPr>
          <w:rFonts w:ascii="Times New Roman" w:hAnsi="Times New Roman" w:cs="Times New Roman"/>
          <w:b/>
        </w:rPr>
        <w:t xml:space="preserve">Глава Приволжского сельского поселения                  </w:t>
      </w:r>
      <w:r w:rsidR="00724924">
        <w:rPr>
          <w:rFonts w:ascii="Times New Roman" w:hAnsi="Times New Roman" w:cs="Times New Roman"/>
          <w:b/>
        </w:rPr>
        <w:t xml:space="preserve">               </w:t>
      </w:r>
      <w:r w:rsidRPr="004174A4">
        <w:rPr>
          <w:rFonts w:ascii="Times New Roman" w:hAnsi="Times New Roman" w:cs="Times New Roman"/>
          <w:b/>
        </w:rPr>
        <w:t xml:space="preserve">                  Е.Н.Коршунова</w:t>
      </w:r>
    </w:p>
    <w:p w:rsidR="00B61369" w:rsidRPr="00B61369" w:rsidRDefault="00B61369">
      <w:pPr>
        <w:rPr>
          <w:sz w:val="24"/>
          <w:szCs w:val="24"/>
        </w:rPr>
      </w:pPr>
    </w:p>
    <w:sectPr w:rsidR="00B61369" w:rsidRPr="00B61369" w:rsidSect="004174A4">
      <w:pgSz w:w="11906" w:h="16838"/>
      <w:pgMar w:top="568" w:right="850"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3C0" w:rsidRDefault="00F353C0" w:rsidP="00BB1166">
      <w:pPr>
        <w:spacing w:after="0" w:line="240" w:lineRule="auto"/>
      </w:pPr>
      <w:r>
        <w:separator/>
      </w:r>
    </w:p>
  </w:endnote>
  <w:endnote w:type="continuationSeparator" w:id="0">
    <w:p w:rsidR="00F353C0" w:rsidRDefault="00F353C0" w:rsidP="00BB1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3C0" w:rsidRDefault="00F353C0" w:rsidP="00BB1166">
      <w:pPr>
        <w:spacing w:after="0" w:line="240" w:lineRule="auto"/>
      </w:pPr>
      <w:r>
        <w:separator/>
      </w:r>
    </w:p>
  </w:footnote>
  <w:footnote w:type="continuationSeparator" w:id="0">
    <w:p w:rsidR="00F353C0" w:rsidRDefault="00F353C0" w:rsidP="00BB11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348B"/>
    <w:rsid w:val="00007451"/>
    <w:rsid w:val="000261F1"/>
    <w:rsid w:val="00072DE6"/>
    <w:rsid w:val="0007440F"/>
    <w:rsid w:val="00087717"/>
    <w:rsid w:val="000A6EE5"/>
    <w:rsid w:val="000C460A"/>
    <w:rsid w:val="000E639A"/>
    <w:rsid w:val="0011364F"/>
    <w:rsid w:val="001F5F2E"/>
    <w:rsid w:val="002E06A7"/>
    <w:rsid w:val="0035623B"/>
    <w:rsid w:val="003D38C7"/>
    <w:rsid w:val="004174A4"/>
    <w:rsid w:val="00474785"/>
    <w:rsid w:val="00492F1E"/>
    <w:rsid w:val="00595FE4"/>
    <w:rsid w:val="00635A0F"/>
    <w:rsid w:val="006F6812"/>
    <w:rsid w:val="00724924"/>
    <w:rsid w:val="007527A6"/>
    <w:rsid w:val="007E0C39"/>
    <w:rsid w:val="00A83F10"/>
    <w:rsid w:val="00B041E1"/>
    <w:rsid w:val="00B4348B"/>
    <w:rsid w:val="00B52A42"/>
    <w:rsid w:val="00B61369"/>
    <w:rsid w:val="00BB1166"/>
    <w:rsid w:val="00BB3719"/>
    <w:rsid w:val="00CB49D7"/>
    <w:rsid w:val="00CB6D0F"/>
    <w:rsid w:val="00F22ED0"/>
    <w:rsid w:val="00F35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348B"/>
    <w:rPr>
      <w:color w:val="0000FF"/>
      <w:u w:val="single"/>
    </w:rPr>
  </w:style>
  <w:style w:type="paragraph" w:styleId="a4">
    <w:name w:val="Normal (Web)"/>
    <w:basedOn w:val="a"/>
    <w:uiPriority w:val="99"/>
    <w:semiHidden/>
    <w:unhideWhenUsed/>
    <w:rsid w:val="00B61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B61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1"/>
    <w:unhideWhenUsed/>
    <w:rsid w:val="000261F1"/>
    <w:pPr>
      <w:spacing w:after="0" w:line="240" w:lineRule="auto"/>
      <w:jc w:val="both"/>
    </w:pPr>
    <w:rPr>
      <w:sz w:val="24"/>
    </w:rPr>
  </w:style>
  <w:style w:type="character" w:customStyle="1" w:styleId="a6">
    <w:name w:val="Основной текст Знак"/>
    <w:basedOn w:val="a0"/>
    <w:link w:val="a5"/>
    <w:uiPriority w:val="99"/>
    <w:semiHidden/>
    <w:rsid w:val="000261F1"/>
  </w:style>
  <w:style w:type="paragraph" w:customStyle="1" w:styleId="ConsPlusTitle">
    <w:name w:val="ConsPlusTitle"/>
    <w:rsid w:val="000261F1"/>
    <w:pPr>
      <w:widowControl w:val="0"/>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1">
    <w:name w:val="Основной текст Знак1"/>
    <w:basedOn w:val="a0"/>
    <w:link w:val="a5"/>
    <w:locked/>
    <w:rsid w:val="000261F1"/>
    <w:rPr>
      <w:sz w:val="24"/>
    </w:rPr>
  </w:style>
  <w:style w:type="paragraph" w:styleId="a7">
    <w:name w:val="Balloon Text"/>
    <w:basedOn w:val="a"/>
    <w:link w:val="a8"/>
    <w:uiPriority w:val="99"/>
    <w:semiHidden/>
    <w:unhideWhenUsed/>
    <w:rsid w:val="004174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74A4"/>
    <w:rPr>
      <w:rFonts w:ascii="Tahoma" w:hAnsi="Tahoma" w:cs="Tahoma"/>
      <w:sz w:val="16"/>
      <w:szCs w:val="16"/>
    </w:rPr>
  </w:style>
  <w:style w:type="paragraph" w:styleId="a9">
    <w:name w:val="header"/>
    <w:basedOn w:val="a"/>
    <w:link w:val="aa"/>
    <w:uiPriority w:val="99"/>
    <w:semiHidden/>
    <w:unhideWhenUsed/>
    <w:rsid w:val="00BB116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B1166"/>
  </w:style>
  <w:style w:type="paragraph" w:styleId="ab">
    <w:name w:val="footer"/>
    <w:basedOn w:val="a"/>
    <w:link w:val="ac"/>
    <w:uiPriority w:val="99"/>
    <w:semiHidden/>
    <w:unhideWhenUsed/>
    <w:rsid w:val="00BB116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B1166"/>
  </w:style>
</w:styles>
</file>

<file path=word/webSettings.xml><?xml version="1.0" encoding="utf-8"?>
<w:webSettings xmlns:r="http://schemas.openxmlformats.org/officeDocument/2006/relationships" xmlns:w="http://schemas.openxmlformats.org/wordprocessingml/2006/main">
  <w:divs>
    <w:div w:id="944465272">
      <w:bodyDiv w:val="1"/>
      <w:marLeft w:val="0"/>
      <w:marRight w:val="0"/>
      <w:marTop w:val="0"/>
      <w:marBottom w:val="0"/>
      <w:divBdr>
        <w:top w:val="none" w:sz="0" w:space="0" w:color="auto"/>
        <w:left w:val="none" w:sz="0" w:space="0" w:color="auto"/>
        <w:bottom w:val="none" w:sz="0" w:space="0" w:color="auto"/>
        <w:right w:val="none" w:sz="0" w:space="0" w:color="auto"/>
      </w:divBdr>
      <w:divsChild>
        <w:div w:id="1168256306">
          <w:marLeft w:val="0"/>
          <w:marRight w:val="0"/>
          <w:marTop w:val="0"/>
          <w:marBottom w:val="0"/>
          <w:divBdr>
            <w:top w:val="none" w:sz="0" w:space="0" w:color="auto"/>
            <w:left w:val="none" w:sz="0" w:space="0" w:color="auto"/>
            <w:bottom w:val="none" w:sz="0" w:space="0" w:color="auto"/>
            <w:right w:val="none" w:sz="0" w:space="0" w:color="auto"/>
          </w:divBdr>
        </w:div>
        <w:div w:id="189832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3769/4d35767a8f63d3bc2ce02bfd883a6f3303a94972/" TargetMode="External"/><Relationship Id="rId3" Type="http://schemas.openxmlformats.org/officeDocument/2006/relationships/webSettings" Target="webSettings.xml"/><Relationship Id="rId7" Type="http://schemas.openxmlformats.org/officeDocument/2006/relationships/hyperlink" Target="http://www.consultant.ru/document/cons_doc_LAW_443769/4d35767a8f63d3bc2ce02bfd883a6f3303a949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43769/d03f218475a9847f0ba021c505f5ab5446e5c6f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15</cp:revision>
  <cp:lastPrinted>2023-06-14T05:43:00Z</cp:lastPrinted>
  <dcterms:created xsi:type="dcterms:W3CDTF">2023-04-24T12:09:00Z</dcterms:created>
  <dcterms:modified xsi:type="dcterms:W3CDTF">2023-06-14T05:44:00Z</dcterms:modified>
</cp:coreProperties>
</file>