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966EA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ED3854" wp14:editId="4F96B912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2034CC" w:rsidRPr="002034CC" w:rsidRDefault="002034CC" w:rsidP="002034CC">
      <w:pPr>
        <w:jc w:val="center"/>
        <w:rPr>
          <w:rFonts w:ascii="Segoe UI" w:hAnsi="Segoe UI" w:cs="Segoe UI"/>
          <w:b/>
          <w:sz w:val="28"/>
          <w:szCs w:val="28"/>
        </w:rPr>
      </w:pPr>
      <w:r w:rsidRPr="002034CC">
        <w:rPr>
          <w:rFonts w:ascii="Segoe UI" w:hAnsi="Segoe UI" w:cs="Segoe UI"/>
          <w:b/>
          <w:sz w:val="28"/>
          <w:szCs w:val="28"/>
        </w:rPr>
        <w:t xml:space="preserve">Анонс </w:t>
      </w:r>
      <w:proofErr w:type="spellStart"/>
      <w:r w:rsidRPr="002034CC">
        <w:rPr>
          <w:rFonts w:ascii="Segoe UI" w:hAnsi="Segoe UI" w:cs="Segoe UI"/>
          <w:b/>
          <w:sz w:val="28"/>
          <w:szCs w:val="28"/>
        </w:rPr>
        <w:t>вебинара</w:t>
      </w:r>
      <w:proofErr w:type="spellEnd"/>
      <w:r w:rsidRPr="002034CC">
        <w:rPr>
          <w:rFonts w:ascii="Segoe UI" w:hAnsi="Segoe UI" w:cs="Segoe UI"/>
          <w:b/>
          <w:sz w:val="28"/>
          <w:szCs w:val="28"/>
        </w:rPr>
        <w:t xml:space="preserve"> </w:t>
      </w:r>
      <w:r w:rsidRPr="002034CC">
        <w:rPr>
          <w:rFonts w:ascii="Segoe UI" w:hAnsi="Segoe UI" w:cs="Segoe UI"/>
          <w:b/>
          <w:sz w:val="28"/>
          <w:szCs w:val="28"/>
        </w:rPr>
        <w:t>«Внесение сведений об объек</w:t>
      </w:r>
      <w:r w:rsidRPr="002034CC">
        <w:rPr>
          <w:rFonts w:ascii="Segoe UI" w:hAnsi="Segoe UI" w:cs="Segoe UI"/>
          <w:b/>
          <w:sz w:val="28"/>
          <w:szCs w:val="28"/>
        </w:rPr>
        <w:t>тах линий связи и охранных зон»</w:t>
      </w:r>
    </w:p>
    <w:p w:rsidR="002034CC" w:rsidRPr="002034CC" w:rsidRDefault="002034CC" w:rsidP="002034CC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2034CC">
        <w:rPr>
          <w:rFonts w:ascii="Segoe UI" w:hAnsi="Segoe UI" w:cs="Segoe UI"/>
          <w:sz w:val="24"/>
          <w:szCs w:val="24"/>
        </w:rPr>
        <w:t>09 июня 2023 года в 10:00 (</w:t>
      </w:r>
      <w:proofErr w:type="spellStart"/>
      <w:proofErr w:type="gramStart"/>
      <w:r w:rsidRPr="002034CC">
        <w:rPr>
          <w:rFonts w:ascii="Segoe UI" w:hAnsi="Segoe UI" w:cs="Segoe UI"/>
          <w:sz w:val="24"/>
          <w:szCs w:val="24"/>
        </w:rPr>
        <w:t>Мск</w:t>
      </w:r>
      <w:proofErr w:type="spellEnd"/>
      <w:proofErr w:type="gramEnd"/>
      <w:r w:rsidRPr="002034CC">
        <w:rPr>
          <w:rFonts w:ascii="Segoe UI" w:hAnsi="Segoe UI" w:cs="Segoe UI"/>
          <w:sz w:val="24"/>
          <w:szCs w:val="24"/>
        </w:rPr>
        <w:t xml:space="preserve">) ждем вас на </w:t>
      </w:r>
      <w:proofErr w:type="spellStart"/>
      <w:r w:rsidRPr="002034CC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2034CC">
        <w:rPr>
          <w:rFonts w:ascii="Segoe UI" w:hAnsi="Segoe UI" w:cs="Segoe UI"/>
          <w:sz w:val="24"/>
          <w:szCs w:val="24"/>
        </w:rPr>
        <w:t xml:space="preserve"> по актуальным вопросам внесения сведений об объектах линий связи и охранных зон. </w:t>
      </w:r>
    </w:p>
    <w:p w:rsidR="002034CC" w:rsidRPr="002034CC" w:rsidRDefault="002034CC" w:rsidP="002034CC">
      <w:pPr>
        <w:spacing w:after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     </w:t>
      </w:r>
      <w:r w:rsidRPr="002034CC">
        <w:rPr>
          <w:rFonts w:ascii="Segoe UI" w:hAnsi="Segoe UI" w:cs="Segoe UI"/>
          <w:bCs/>
          <w:sz w:val="24"/>
          <w:szCs w:val="24"/>
        </w:rPr>
        <w:t>Повреждения кабельных, радиорелейных и воздушных линий, сооружений связи может нарушить работу единой сети и нанести весомый ущерб, как интересам граждан, так и производственной деятельности хозяйствующих субъектов, обороноспособности и безопасности страны. Чтобы этого избежать и предусмотрены соответствующие охранные зоны. </w:t>
      </w:r>
    </w:p>
    <w:p w:rsidR="002034CC" w:rsidRPr="002034CC" w:rsidRDefault="002034CC" w:rsidP="002034CC">
      <w:pPr>
        <w:spacing w:after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     </w:t>
      </w:r>
      <w:r w:rsidRPr="002034CC">
        <w:rPr>
          <w:rFonts w:ascii="Segoe UI" w:hAnsi="Segoe UI" w:cs="Segoe UI"/>
          <w:bCs/>
          <w:sz w:val="24"/>
          <w:szCs w:val="24"/>
        </w:rPr>
        <w:t>Мы ответим на вопрос – что относится к объектам линий связи и расскажем, в каком порядке и кто вносит сведения о них в ЕГРН. Подробно разъясним – на основании, каких документов, в соответствии с какими федеральными законами и нормативными актами, а также каким образом осуществляется установление границ охранных зон линий связи. Разберемся во всех проблемных вопросах связанных с объектами линий связи и охранными зонами.</w:t>
      </w:r>
    </w:p>
    <w:p w:rsidR="002034CC" w:rsidRPr="002034CC" w:rsidRDefault="002034CC" w:rsidP="002034CC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2034CC">
        <w:rPr>
          <w:rFonts w:ascii="Segoe UI" w:hAnsi="Segoe UI" w:cs="Segoe UI"/>
          <w:sz w:val="24"/>
          <w:szCs w:val="24"/>
        </w:rPr>
        <w:t xml:space="preserve">Наш лектор - </w:t>
      </w:r>
      <w:proofErr w:type="spellStart"/>
      <w:r w:rsidRPr="002034CC">
        <w:rPr>
          <w:rFonts w:ascii="Segoe UI" w:hAnsi="Segoe UI" w:cs="Segoe UI"/>
          <w:sz w:val="24"/>
          <w:szCs w:val="24"/>
        </w:rPr>
        <w:t>Ринчинов</w:t>
      </w:r>
      <w:proofErr w:type="spellEnd"/>
      <w:r w:rsidRPr="002034C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2034CC">
        <w:rPr>
          <w:rFonts w:ascii="Segoe UI" w:hAnsi="Segoe UI" w:cs="Segoe UI"/>
          <w:sz w:val="24"/>
          <w:szCs w:val="24"/>
        </w:rPr>
        <w:t>Доржи</w:t>
      </w:r>
      <w:proofErr w:type="spellEnd"/>
      <w:r w:rsidRPr="002034C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2034CC">
        <w:rPr>
          <w:rFonts w:ascii="Segoe UI" w:hAnsi="Segoe UI" w:cs="Segoe UI"/>
          <w:sz w:val="24"/>
          <w:szCs w:val="24"/>
        </w:rPr>
        <w:t>Аюрович</w:t>
      </w:r>
      <w:proofErr w:type="spellEnd"/>
      <w:r w:rsidRPr="002034CC">
        <w:rPr>
          <w:rFonts w:ascii="Segoe UI" w:hAnsi="Segoe UI" w:cs="Segoe UI"/>
          <w:sz w:val="24"/>
          <w:szCs w:val="24"/>
        </w:rPr>
        <w:t>, нача</w:t>
      </w:r>
      <w:r>
        <w:rPr>
          <w:rFonts w:ascii="Segoe UI" w:hAnsi="Segoe UI" w:cs="Segoe UI"/>
          <w:sz w:val="24"/>
          <w:szCs w:val="24"/>
        </w:rPr>
        <w:t>льник о</w:t>
      </w:r>
      <w:r w:rsidRPr="002034CC">
        <w:rPr>
          <w:rFonts w:ascii="Segoe UI" w:hAnsi="Segoe UI" w:cs="Segoe UI"/>
          <w:sz w:val="24"/>
          <w:szCs w:val="24"/>
        </w:rPr>
        <w:t>тдела инфраструктуры пространственных данных Филиала ППК «</w:t>
      </w:r>
      <w:proofErr w:type="spellStart"/>
      <w:r w:rsidRPr="002034CC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Pr="002034CC">
        <w:rPr>
          <w:rFonts w:ascii="Segoe UI" w:hAnsi="Segoe UI" w:cs="Segoe UI"/>
          <w:sz w:val="24"/>
          <w:szCs w:val="24"/>
        </w:rPr>
        <w:t>» по Республике Бурятия.</w:t>
      </w:r>
    </w:p>
    <w:p w:rsidR="002034CC" w:rsidRPr="002034CC" w:rsidRDefault="002034CC" w:rsidP="002034CC">
      <w:pPr>
        <w:spacing w:after="0"/>
        <w:jc w:val="both"/>
        <w:rPr>
          <w:rStyle w:val="a4"/>
          <w:rFonts w:ascii="Segoe UI" w:hAnsi="Segoe UI" w:cs="Segoe UI"/>
          <w:sz w:val="24"/>
          <w:szCs w:val="24"/>
        </w:rPr>
      </w:pPr>
      <w:r w:rsidRPr="002034CC">
        <w:rPr>
          <w:rFonts w:ascii="Segoe UI" w:hAnsi="Segoe UI" w:cs="Segoe UI"/>
          <w:sz w:val="24"/>
          <w:szCs w:val="24"/>
        </w:rPr>
        <w:t xml:space="preserve">Участники </w:t>
      </w:r>
      <w:proofErr w:type="spellStart"/>
      <w:r w:rsidRPr="002034CC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2034CC">
        <w:rPr>
          <w:rFonts w:ascii="Segoe UI" w:hAnsi="Segoe UI" w:cs="Segoe UI"/>
          <w:sz w:val="24"/>
          <w:szCs w:val="24"/>
        </w:rPr>
        <w:t xml:space="preserve"> смогут задать свой вопрос в онлайн-режиме и получить консультацию эксперта. К тому же есть возможность направить вопросы по теме </w:t>
      </w:r>
      <w:proofErr w:type="spellStart"/>
      <w:r w:rsidRPr="002034CC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2034CC">
        <w:rPr>
          <w:rFonts w:ascii="Segoe UI" w:hAnsi="Segoe UI" w:cs="Segoe UI"/>
          <w:sz w:val="24"/>
          <w:szCs w:val="24"/>
        </w:rPr>
        <w:t xml:space="preserve"> заранее на электронный адрес: </w:t>
      </w:r>
      <w:hyperlink r:id="rId7" w:history="1">
        <w:r w:rsidRPr="002034CC">
          <w:rPr>
            <w:rStyle w:val="a4"/>
            <w:rFonts w:ascii="Segoe UI" w:hAnsi="Segoe UI" w:cs="Segoe UI"/>
            <w:sz w:val="24"/>
            <w:szCs w:val="24"/>
          </w:rPr>
          <w:t>RinchinovDA@03.kadastr.ru</w:t>
        </w:r>
      </w:hyperlink>
      <w:r w:rsidRPr="002034CC">
        <w:rPr>
          <w:rStyle w:val="a4"/>
          <w:rFonts w:ascii="Segoe UI" w:hAnsi="Segoe UI" w:cs="Segoe UI"/>
          <w:sz w:val="24"/>
          <w:szCs w:val="24"/>
        </w:rPr>
        <w:t xml:space="preserve"> </w:t>
      </w:r>
      <w:r w:rsidRPr="002034CC">
        <w:rPr>
          <w:rFonts w:ascii="Segoe UI" w:hAnsi="Segoe UI" w:cs="Segoe UI"/>
          <w:sz w:val="24"/>
          <w:szCs w:val="24"/>
        </w:rPr>
        <w:t xml:space="preserve">или </w:t>
      </w:r>
      <w:hyperlink r:id="rId8" w:history="1">
        <w:r w:rsidRPr="002034CC">
          <w:rPr>
            <w:rStyle w:val="a4"/>
            <w:rFonts w:ascii="Segoe UI" w:hAnsi="Segoe UI" w:cs="Segoe UI"/>
            <w:sz w:val="24"/>
            <w:szCs w:val="24"/>
          </w:rPr>
          <w:t>MordovskayaNP@03.kadastr.ru</w:t>
        </w:r>
      </w:hyperlink>
    </w:p>
    <w:p w:rsidR="002034CC" w:rsidRPr="002034CC" w:rsidRDefault="002034CC" w:rsidP="002034CC">
      <w:pPr>
        <w:pStyle w:val="a3"/>
        <w:spacing w:before="0" w:beforeAutospacing="0" w:after="0" w:afterAutospacing="0" w:line="276" w:lineRule="auto"/>
        <w:jc w:val="both"/>
        <w:rPr>
          <w:rFonts w:ascii="Segoe UI" w:eastAsiaTheme="minorEastAsia" w:hAnsi="Segoe UI" w:cs="Segoe UI"/>
        </w:rPr>
      </w:pPr>
      <w:r>
        <w:rPr>
          <w:rFonts w:ascii="Segoe UI" w:eastAsiaTheme="minorEastAsia" w:hAnsi="Segoe UI" w:cs="Segoe UI"/>
        </w:rPr>
        <w:t xml:space="preserve">     </w:t>
      </w:r>
      <w:r w:rsidRPr="002034CC">
        <w:rPr>
          <w:rFonts w:ascii="Segoe UI" w:eastAsiaTheme="minorEastAsia" w:hAnsi="Segoe UI" w:cs="Segoe UI"/>
        </w:rPr>
        <w:t xml:space="preserve">Регистрация на </w:t>
      </w:r>
      <w:proofErr w:type="spellStart"/>
      <w:r w:rsidRPr="002034CC">
        <w:rPr>
          <w:rFonts w:ascii="Segoe UI" w:eastAsiaTheme="minorEastAsia" w:hAnsi="Segoe UI" w:cs="Segoe UI"/>
        </w:rPr>
        <w:t>вебинар</w:t>
      </w:r>
      <w:proofErr w:type="spellEnd"/>
      <w:r w:rsidRPr="002034CC">
        <w:rPr>
          <w:rFonts w:ascii="Segoe UI" w:eastAsiaTheme="minorEastAsia" w:hAnsi="Segoe UI" w:cs="Segoe UI"/>
        </w:rPr>
        <w:t xml:space="preserve"> по телефону: 8(3012) 37-29-90 (2035), или по </w:t>
      </w:r>
      <w:proofErr w:type="spellStart"/>
      <w:r w:rsidRPr="002034CC">
        <w:rPr>
          <w:rFonts w:ascii="Segoe UI" w:eastAsiaTheme="minorEastAsia" w:hAnsi="Segoe UI" w:cs="Segoe UI"/>
        </w:rPr>
        <w:t>email</w:t>
      </w:r>
      <w:proofErr w:type="spellEnd"/>
      <w:r w:rsidRPr="002034CC">
        <w:rPr>
          <w:rFonts w:ascii="Segoe UI" w:eastAsiaTheme="minorEastAsia" w:hAnsi="Segoe UI" w:cs="Segoe UI"/>
        </w:rPr>
        <w:t>: </w:t>
      </w:r>
      <w:hyperlink r:id="rId9" w:history="1">
        <w:hyperlink r:id="rId10" w:history="1">
          <w:r w:rsidRPr="002034CC">
            <w:rPr>
              <w:rStyle w:val="a4"/>
              <w:rFonts w:ascii="Segoe UI" w:hAnsi="Segoe UI" w:cs="Segoe UI"/>
            </w:rPr>
            <w:t>PikalovaDY@03.kadastr.ru</w:t>
          </w:r>
        </w:hyperlink>
      </w:hyperlink>
      <w:r w:rsidRPr="002034CC">
        <w:rPr>
          <w:rStyle w:val="a4"/>
          <w:rFonts w:ascii="Segoe UI" w:hAnsi="Segoe UI" w:cs="Segoe UI"/>
        </w:rPr>
        <w:t>.</w:t>
      </w:r>
    </w:p>
    <w:p w:rsidR="002034CC" w:rsidRPr="002034CC" w:rsidRDefault="002034CC" w:rsidP="002034CC">
      <w:pPr>
        <w:spacing w:after="0"/>
        <w:jc w:val="both"/>
        <w:rPr>
          <w:rFonts w:ascii="Segoe UI" w:eastAsiaTheme="minorEastAsia" w:hAnsi="Segoe UI" w:cs="Segoe UI"/>
          <w:sz w:val="24"/>
          <w:szCs w:val="24"/>
        </w:rPr>
      </w:pPr>
      <w:r w:rsidRPr="002034CC">
        <w:rPr>
          <w:rFonts w:ascii="Segoe UI" w:hAnsi="Segoe UI" w:cs="Segoe UI"/>
          <w:sz w:val="24"/>
          <w:szCs w:val="24"/>
        </w:rPr>
        <w:t xml:space="preserve">Продолжительность </w:t>
      </w:r>
      <w:proofErr w:type="spellStart"/>
      <w:r w:rsidRPr="002034CC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2034CC">
        <w:rPr>
          <w:rFonts w:ascii="Segoe UI" w:hAnsi="Segoe UI" w:cs="Segoe UI"/>
          <w:sz w:val="24"/>
          <w:szCs w:val="24"/>
        </w:rPr>
        <w:t xml:space="preserve"> – 60 мин., стоимость участия – 1000 руб.</w:t>
      </w:r>
    </w:p>
    <w:p w:rsidR="002034CC" w:rsidRPr="002034CC" w:rsidRDefault="002034CC" w:rsidP="002034CC">
      <w:pPr>
        <w:pStyle w:val="a3"/>
        <w:spacing w:before="0" w:beforeAutospacing="0" w:after="0" w:afterAutospacing="0" w:line="276" w:lineRule="auto"/>
        <w:jc w:val="both"/>
        <w:rPr>
          <w:rFonts w:ascii="Segoe UI" w:eastAsiaTheme="minorEastAsia" w:hAnsi="Segoe UI" w:cs="Segoe UI"/>
        </w:rPr>
      </w:pPr>
      <w:r w:rsidRPr="002034CC">
        <w:rPr>
          <w:rFonts w:ascii="Segoe UI" w:eastAsiaTheme="minorEastAsia" w:hAnsi="Segoe UI" w:cs="Segoe UI"/>
        </w:rPr>
        <w:t>Оплата принимается до 01 июня включител</w:t>
      </w:r>
      <w:bookmarkStart w:id="0" w:name="_GoBack"/>
      <w:bookmarkEnd w:id="0"/>
      <w:r w:rsidRPr="002034CC">
        <w:rPr>
          <w:rFonts w:ascii="Segoe UI" w:eastAsiaTheme="minorEastAsia" w:hAnsi="Segoe UI" w:cs="Segoe UI"/>
        </w:rPr>
        <w:t>ьно.</w:t>
      </w:r>
    </w:p>
    <w:p w:rsidR="002034CC" w:rsidRPr="002034CC" w:rsidRDefault="002034CC" w:rsidP="002034CC">
      <w:pPr>
        <w:pStyle w:val="a3"/>
        <w:spacing w:before="0" w:beforeAutospacing="0" w:after="0" w:afterAutospacing="0" w:line="276" w:lineRule="auto"/>
        <w:jc w:val="both"/>
        <w:rPr>
          <w:rFonts w:ascii="Segoe UI" w:eastAsiaTheme="minorEastAsia" w:hAnsi="Segoe UI" w:cs="Segoe UI"/>
        </w:rPr>
      </w:pPr>
      <w:r w:rsidRPr="002034CC">
        <w:rPr>
          <w:rFonts w:ascii="Segoe UI" w:eastAsiaTheme="minorEastAsia" w:hAnsi="Segoe UI" w:cs="Segoe UI"/>
        </w:rPr>
        <w:t>Узнать подробности можно по телефону: 8(3012) 37-29-90 (2036).</w:t>
      </w:r>
    </w:p>
    <w:p w:rsidR="002034CC" w:rsidRPr="002034CC" w:rsidRDefault="002034CC" w:rsidP="002034CC">
      <w:pPr>
        <w:pStyle w:val="a3"/>
        <w:spacing w:before="0" w:beforeAutospacing="0" w:after="0" w:afterAutospacing="0" w:line="276" w:lineRule="auto"/>
        <w:jc w:val="both"/>
        <w:rPr>
          <w:rFonts w:ascii="Segoe UI" w:eastAsiaTheme="minorEastAsia" w:hAnsi="Segoe UI" w:cs="Segoe UI"/>
        </w:rPr>
      </w:pPr>
      <w:r w:rsidRPr="002034CC">
        <w:rPr>
          <w:rFonts w:ascii="Segoe UI" w:eastAsiaTheme="minorEastAsia" w:hAnsi="Segoe UI" w:cs="Segoe UI"/>
        </w:rPr>
        <w:t>Заключаем договоры с физическими и юридическими лицами.</w:t>
      </w:r>
    </w:p>
    <w:p w:rsidR="002034CC" w:rsidRPr="002034CC" w:rsidRDefault="002034CC" w:rsidP="002034CC">
      <w:pPr>
        <w:spacing w:after="0"/>
        <w:jc w:val="both"/>
        <w:rPr>
          <w:rFonts w:ascii="Segoe UI" w:eastAsiaTheme="minorEastAsia" w:hAnsi="Segoe UI" w:cs="Segoe UI"/>
          <w:sz w:val="24"/>
          <w:szCs w:val="24"/>
        </w:rPr>
      </w:pPr>
      <w:r w:rsidRPr="002034CC">
        <w:rPr>
          <w:rFonts w:ascii="Segoe UI" w:hAnsi="Segoe UI" w:cs="Segoe UI"/>
          <w:sz w:val="24"/>
          <w:szCs w:val="24"/>
        </w:rPr>
        <w:t>Подключайтесь! Будет интересно.</w:t>
      </w:r>
    </w:p>
    <w:p w:rsidR="00DC2A85" w:rsidRDefault="00DC2A85" w:rsidP="00FA7E0A">
      <w:pPr>
        <w:spacing w:after="0" w:line="240" w:lineRule="auto"/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62ECA"/>
    <w:multiLevelType w:val="hybridMultilevel"/>
    <w:tmpl w:val="8B8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884947"/>
    <w:multiLevelType w:val="hybridMultilevel"/>
    <w:tmpl w:val="4968A0A2"/>
    <w:lvl w:ilvl="0" w:tplc="4F6098B2"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1E2CFB"/>
    <w:rsid w:val="002034CC"/>
    <w:rsid w:val="002813D0"/>
    <w:rsid w:val="002958D6"/>
    <w:rsid w:val="002A354C"/>
    <w:rsid w:val="002B6F19"/>
    <w:rsid w:val="002E5768"/>
    <w:rsid w:val="002E579A"/>
    <w:rsid w:val="003071F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B3395"/>
    <w:rsid w:val="007D3CCE"/>
    <w:rsid w:val="007E3552"/>
    <w:rsid w:val="008117A5"/>
    <w:rsid w:val="00815147"/>
    <w:rsid w:val="00881A2A"/>
    <w:rsid w:val="008A11A1"/>
    <w:rsid w:val="008C50A7"/>
    <w:rsid w:val="00907F8A"/>
    <w:rsid w:val="00966EAA"/>
    <w:rsid w:val="0097338C"/>
    <w:rsid w:val="009818B7"/>
    <w:rsid w:val="0099032B"/>
    <w:rsid w:val="009F621C"/>
    <w:rsid w:val="00A0621A"/>
    <w:rsid w:val="00A9186F"/>
    <w:rsid w:val="00AA5F9B"/>
    <w:rsid w:val="00AD5519"/>
    <w:rsid w:val="00AD75FD"/>
    <w:rsid w:val="00B3729E"/>
    <w:rsid w:val="00B735EA"/>
    <w:rsid w:val="00BE0E9C"/>
    <w:rsid w:val="00C36252"/>
    <w:rsid w:val="00C74391"/>
    <w:rsid w:val="00C80A96"/>
    <w:rsid w:val="00C90FDF"/>
    <w:rsid w:val="00CD70FE"/>
    <w:rsid w:val="00D46FB5"/>
    <w:rsid w:val="00DB16E0"/>
    <w:rsid w:val="00DC2A85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E0E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BE0E9C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dovskayaNP@03.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inchinovDA@03.kadast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ikalovaDY@03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puslugi@18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61</cp:revision>
  <cp:lastPrinted>2023-05-22T06:29:00Z</cp:lastPrinted>
  <dcterms:created xsi:type="dcterms:W3CDTF">2022-01-21T12:00:00Z</dcterms:created>
  <dcterms:modified xsi:type="dcterms:W3CDTF">2023-05-22T06:29:00Z</dcterms:modified>
</cp:coreProperties>
</file>