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9D" w:rsidRPr="00F13F9D" w:rsidRDefault="00F13F9D" w:rsidP="00F13F9D">
      <w:pPr>
        <w:rPr>
          <w:rFonts w:ascii="Times New Roman" w:hAnsi="Times New Roman" w:cs="Times New Roman"/>
        </w:rPr>
      </w:pPr>
    </w:p>
    <w:p w:rsidR="00B312D1" w:rsidRP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  <w:r w:rsidRPr="00F13F9D">
        <w:rPr>
          <w:rFonts w:ascii="Times New Roman" w:hAnsi="Times New Roman" w:cs="Times New Roman"/>
        </w:rPr>
        <w:t>МУНИЦИПАЛЬНЫЙ СОВЕТ</w:t>
      </w:r>
    </w:p>
    <w:p w:rsidR="00F13F9D" w:rsidRP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  <w:r w:rsidRPr="00F13F9D">
        <w:rPr>
          <w:rFonts w:ascii="Times New Roman" w:hAnsi="Times New Roman" w:cs="Times New Roman"/>
        </w:rPr>
        <w:t>ПРИВОЛЖСКОГО СЕЛЬСКОГО ПОСЕЛЕНИЯ</w:t>
      </w: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  <w:b/>
        </w:rPr>
      </w:pPr>
      <w:r w:rsidRPr="00F13F9D">
        <w:rPr>
          <w:rFonts w:ascii="Times New Roman" w:hAnsi="Times New Roman" w:cs="Times New Roman"/>
          <w:b/>
        </w:rPr>
        <w:t>РЕШЕНИЕ</w:t>
      </w: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  <w:b/>
        </w:rPr>
      </w:pPr>
    </w:p>
    <w:p w:rsidR="00F13F9D" w:rsidRDefault="00F13F9D" w:rsidP="00F13F9D">
      <w:pPr>
        <w:tabs>
          <w:tab w:val="left" w:pos="721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 ноября 2010г.</w:t>
      </w:r>
      <w:r>
        <w:rPr>
          <w:rFonts w:ascii="Times New Roman" w:hAnsi="Times New Roman" w:cs="Times New Roman"/>
          <w:b/>
        </w:rPr>
        <w:tab/>
        <w:t>№ 77</w:t>
      </w:r>
    </w:p>
    <w:p w:rsidR="00F13F9D" w:rsidRPr="00F13F9D" w:rsidRDefault="00F13F9D" w:rsidP="00F13F9D">
      <w:pPr>
        <w:tabs>
          <w:tab w:val="left" w:pos="7210"/>
        </w:tabs>
        <w:jc w:val="both"/>
        <w:rPr>
          <w:rFonts w:ascii="Times New Roman" w:hAnsi="Times New Roman" w:cs="Times New Roman"/>
          <w:b/>
        </w:rPr>
      </w:pP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</w:p>
    <w:p w:rsidR="0057747E" w:rsidRPr="00550AAB" w:rsidRDefault="00F13F9D" w:rsidP="00F13F9D">
      <w:pPr>
        <w:rPr>
          <w:rFonts w:ascii="Arial" w:hAnsi="Arial" w:cs="Arial"/>
        </w:rPr>
      </w:pPr>
      <w:bookmarkStart w:id="0" w:name="bookmark2"/>
      <w:r w:rsidRPr="00550AAB">
        <w:rPr>
          <w:rFonts w:ascii="Arial" w:hAnsi="Arial" w:cs="Arial"/>
        </w:rPr>
        <w:t xml:space="preserve">Об утверждении Положения о бюджетном устройстве и </w:t>
      </w:r>
    </w:p>
    <w:p w:rsidR="00F13F9D" w:rsidRPr="00550AAB" w:rsidRDefault="00F13F9D" w:rsidP="00F13F9D">
      <w:pPr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бюджетном </w:t>
      </w:r>
      <w:proofErr w:type="gramStart"/>
      <w:r w:rsidRPr="00550AAB">
        <w:rPr>
          <w:rFonts w:ascii="Arial" w:hAnsi="Arial" w:cs="Arial"/>
        </w:rPr>
        <w:t>процессе</w:t>
      </w:r>
      <w:proofErr w:type="gramEnd"/>
      <w:r w:rsidRPr="00550AAB">
        <w:rPr>
          <w:rFonts w:ascii="Arial" w:hAnsi="Arial" w:cs="Arial"/>
        </w:rPr>
        <w:t xml:space="preserve"> в Приволжском сельском поселении</w:t>
      </w:r>
      <w:bookmarkEnd w:id="0"/>
    </w:p>
    <w:p w:rsidR="0073040B" w:rsidRPr="00550AAB" w:rsidRDefault="0073040B" w:rsidP="00F13F9D">
      <w:pPr>
        <w:rPr>
          <w:rFonts w:ascii="Arial" w:hAnsi="Arial" w:cs="Arial"/>
        </w:rPr>
      </w:pPr>
      <w:r w:rsidRPr="00550AAB">
        <w:rPr>
          <w:rFonts w:ascii="Arial" w:hAnsi="Arial" w:cs="Arial"/>
        </w:rPr>
        <w:t>(в редакции от 02.04.2021 № 4)</w:t>
      </w:r>
    </w:p>
    <w:p w:rsidR="00F13F9D" w:rsidRPr="00550AAB" w:rsidRDefault="00F13F9D" w:rsidP="00F13F9D">
      <w:pPr>
        <w:rPr>
          <w:rFonts w:ascii="Arial" w:hAnsi="Arial" w:cs="Arial"/>
        </w:rPr>
      </w:pPr>
    </w:p>
    <w:p w:rsidR="00F13F9D" w:rsidRPr="00550AAB" w:rsidRDefault="00F13F9D" w:rsidP="00F13F9D">
      <w:pPr>
        <w:pStyle w:val="40"/>
        <w:shd w:val="clear" w:color="auto" w:fill="auto"/>
        <w:spacing w:before="0" w:after="263"/>
        <w:ind w:firstLine="760"/>
        <w:rPr>
          <w:rFonts w:ascii="Arial" w:hAnsi="Arial" w:cs="Arial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ст.ст. 24,47 Устава Приволжского сельского поселения,</w:t>
      </w:r>
    </w:p>
    <w:p w:rsidR="00F13F9D" w:rsidRPr="00550AAB" w:rsidRDefault="00F13F9D" w:rsidP="00F13F9D">
      <w:pPr>
        <w:pStyle w:val="32"/>
        <w:shd w:val="clear" w:color="auto" w:fill="auto"/>
        <w:spacing w:before="0" w:after="206" w:line="240" w:lineRule="exact"/>
        <w:rPr>
          <w:rFonts w:ascii="Arial" w:hAnsi="Arial" w:cs="Arial"/>
        </w:rPr>
      </w:pPr>
      <w:bookmarkStart w:id="1" w:name="bookmark3"/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Муниципальный Совет Приволжского сельского поселения решил:</w:t>
      </w:r>
      <w:bookmarkEnd w:id="1"/>
    </w:p>
    <w:p w:rsidR="00F13F9D" w:rsidRPr="00550AAB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4" w:lineRule="exact"/>
        <w:ind w:firstLine="760"/>
        <w:rPr>
          <w:rFonts w:ascii="Arial" w:hAnsi="Arial" w:cs="Arial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прилагаемое Положение о бюджетном устройстве и бюджетном процессе в Приволжском сельском поселении.</w:t>
      </w:r>
    </w:p>
    <w:p w:rsidR="00F13F9D" w:rsidRPr="00550AAB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4" w:lineRule="exact"/>
        <w:ind w:firstLine="760"/>
        <w:rPr>
          <w:rFonts w:ascii="Arial" w:hAnsi="Arial" w:cs="Arial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Признать утратившим силу решение Муниципального Совета Приволжского сельского поселения от 05.11.2009 года № 10 «Об утверждении положения о бюджетном процессе в Приволжском сельском поселении».</w:t>
      </w:r>
    </w:p>
    <w:p w:rsidR="00F13F9D" w:rsidRPr="00550AAB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  <w:rPr>
          <w:rFonts w:ascii="Arial" w:hAnsi="Arial" w:cs="Arial"/>
        </w:rPr>
      </w:pPr>
      <w:proofErr w:type="gramStart"/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исполнением решения возложить на постоянную комиссию по бюджету, налогам и финансам Муниципального Совета Приволжского сельского поселения.</w:t>
      </w:r>
    </w:p>
    <w:p w:rsidR="00F13F9D" w:rsidRPr="00550AAB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  <w:rPr>
          <w:rFonts w:ascii="Arial" w:hAnsi="Arial" w:cs="Arial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решение вступает в силу с 01.01.2011 года.</w:t>
      </w:r>
    </w:p>
    <w:p w:rsidR="00F13F9D" w:rsidRPr="00550AAB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  <w:rPr>
          <w:rFonts w:ascii="Arial" w:hAnsi="Arial" w:cs="Arial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Обнародовать настоящее решение.</w:t>
      </w:r>
    </w:p>
    <w:p w:rsidR="00F13F9D" w:rsidRPr="00550AAB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13F9D" w:rsidRPr="00550AAB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13F9D" w:rsidRPr="00550AAB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13F9D" w:rsidRPr="00550AAB" w:rsidRDefault="00F13F9D" w:rsidP="00F13F9D">
      <w:pPr>
        <w:rPr>
          <w:rFonts w:ascii="Arial" w:hAnsi="Arial" w:cs="Arial"/>
        </w:rPr>
      </w:pPr>
      <w:r w:rsidRPr="00550AAB">
        <w:rPr>
          <w:rFonts w:ascii="Arial" w:hAnsi="Arial" w:cs="Arial"/>
        </w:rPr>
        <w:t>Глава Приволжского сельского поселения                                                     Е.Н. Коршунова</w:t>
      </w:r>
    </w:p>
    <w:p w:rsidR="00F13F9D" w:rsidRPr="00550AAB" w:rsidRDefault="00F13F9D">
      <w:pPr>
        <w:widowControl/>
        <w:spacing w:after="200" w:line="276" w:lineRule="auto"/>
        <w:rPr>
          <w:rFonts w:ascii="Arial" w:hAnsi="Arial" w:cs="Arial"/>
        </w:rPr>
      </w:pPr>
      <w:r w:rsidRPr="00550AAB">
        <w:rPr>
          <w:rFonts w:ascii="Arial" w:hAnsi="Arial" w:cs="Arial"/>
        </w:rPr>
        <w:br w:type="page"/>
      </w:r>
    </w:p>
    <w:p w:rsidR="00F13F9D" w:rsidRPr="00550AAB" w:rsidRDefault="00F13F9D" w:rsidP="00F13F9D">
      <w:pPr>
        <w:rPr>
          <w:rFonts w:ascii="Arial" w:hAnsi="Arial" w:cs="Arial"/>
        </w:rPr>
      </w:pPr>
    </w:p>
    <w:p w:rsidR="00F13F9D" w:rsidRPr="00550AAB" w:rsidRDefault="00F13F9D" w:rsidP="00F13F9D">
      <w:pPr>
        <w:tabs>
          <w:tab w:val="left" w:pos="8100"/>
        </w:tabs>
        <w:jc w:val="right"/>
        <w:rPr>
          <w:rFonts w:ascii="Arial" w:hAnsi="Arial" w:cs="Arial"/>
        </w:rPr>
      </w:pPr>
      <w:r w:rsidRPr="00550AAB">
        <w:rPr>
          <w:rFonts w:ascii="Arial" w:hAnsi="Arial" w:cs="Arial"/>
        </w:rPr>
        <w:t>УТВЕРЖДЕНО</w:t>
      </w:r>
    </w:p>
    <w:p w:rsidR="00F13F9D" w:rsidRPr="00550AAB" w:rsidRDefault="00F13F9D" w:rsidP="00F13F9D">
      <w:pPr>
        <w:tabs>
          <w:tab w:val="left" w:pos="8100"/>
        </w:tabs>
        <w:jc w:val="right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решением Муниципального Совета </w:t>
      </w:r>
    </w:p>
    <w:p w:rsidR="00F13F9D" w:rsidRPr="00550AAB" w:rsidRDefault="00F13F9D" w:rsidP="00F13F9D">
      <w:pPr>
        <w:tabs>
          <w:tab w:val="left" w:pos="8100"/>
        </w:tabs>
        <w:jc w:val="right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Приволжского сельского поселения </w:t>
      </w:r>
    </w:p>
    <w:p w:rsidR="00F13F9D" w:rsidRPr="00550AAB" w:rsidRDefault="00F13F9D" w:rsidP="00F13F9D">
      <w:pPr>
        <w:tabs>
          <w:tab w:val="left" w:pos="8100"/>
        </w:tabs>
        <w:jc w:val="right"/>
        <w:rPr>
          <w:rFonts w:ascii="Arial" w:hAnsi="Arial" w:cs="Arial"/>
        </w:rPr>
      </w:pPr>
      <w:r w:rsidRPr="00550AAB">
        <w:rPr>
          <w:rFonts w:ascii="Arial" w:hAnsi="Arial" w:cs="Arial"/>
        </w:rPr>
        <w:t>от 30.11.2010 года № 77</w:t>
      </w:r>
    </w:p>
    <w:p w:rsidR="00F13F9D" w:rsidRPr="00550AAB" w:rsidRDefault="00F13F9D" w:rsidP="00F13F9D">
      <w:pPr>
        <w:rPr>
          <w:rFonts w:ascii="Arial" w:hAnsi="Arial" w:cs="Arial"/>
        </w:rPr>
      </w:pPr>
    </w:p>
    <w:p w:rsidR="00F13F9D" w:rsidRPr="00550AAB" w:rsidRDefault="00F13F9D" w:rsidP="00F13F9D">
      <w:pPr>
        <w:rPr>
          <w:rFonts w:ascii="Arial" w:hAnsi="Arial" w:cs="Arial"/>
        </w:rPr>
      </w:pPr>
    </w:p>
    <w:p w:rsidR="00F13F9D" w:rsidRPr="00550AAB" w:rsidRDefault="00F13F9D" w:rsidP="00F13F9D">
      <w:pPr>
        <w:rPr>
          <w:rFonts w:ascii="Arial" w:hAnsi="Arial" w:cs="Arial"/>
        </w:rPr>
      </w:pPr>
    </w:p>
    <w:p w:rsidR="00F13F9D" w:rsidRPr="00550AAB" w:rsidRDefault="00F13F9D" w:rsidP="00F13F9D">
      <w:pPr>
        <w:rPr>
          <w:rFonts w:ascii="Arial" w:hAnsi="Arial" w:cs="Arial"/>
        </w:rPr>
      </w:pPr>
    </w:p>
    <w:p w:rsidR="00F13F9D" w:rsidRPr="00550AAB" w:rsidRDefault="00F13F9D" w:rsidP="00F13F9D">
      <w:pPr>
        <w:tabs>
          <w:tab w:val="left" w:pos="4580"/>
        </w:tabs>
        <w:jc w:val="center"/>
        <w:rPr>
          <w:rFonts w:ascii="Arial" w:hAnsi="Arial" w:cs="Arial"/>
        </w:rPr>
      </w:pPr>
      <w:bookmarkStart w:id="2" w:name="bookmark8"/>
      <w:r w:rsidRPr="00550AAB">
        <w:rPr>
          <w:rFonts w:ascii="Arial" w:hAnsi="Arial" w:cs="Arial"/>
        </w:rPr>
        <w:t xml:space="preserve">Положение </w:t>
      </w:r>
    </w:p>
    <w:p w:rsidR="00F13F9D" w:rsidRPr="00550AAB" w:rsidRDefault="00F13F9D" w:rsidP="00F13F9D">
      <w:pPr>
        <w:tabs>
          <w:tab w:val="left" w:pos="4580"/>
        </w:tabs>
        <w:jc w:val="center"/>
        <w:rPr>
          <w:rFonts w:ascii="Arial" w:hAnsi="Arial" w:cs="Arial"/>
        </w:rPr>
      </w:pPr>
      <w:r w:rsidRPr="00550AAB">
        <w:rPr>
          <w:rFonts w:ascii="Arial" w:hAnsi="Arial" w:cs="Arial"/>
        </w:rPr>
        <w:t>о бюджетном устройстве и бюджетном процессе в Приволжском сельском поселении</w:t>
      </w:r>
      <w:bookmarkEnd w:id="2"/>
    </w:p>
    <w:p w:rsidR="00F13F9D" w:rsidRPr="00550AAB" w:rsidRDefault="00F13F9D" w:rsidP="00F13F9D">
      <w:pPr>
        <w:tabs>
          <w:tab w:val="left" w:pos="4580"/>
        </w:tabs>
        <w:jc w:val="center"/>
        <w:rPr>
          <w:rFonts w:ascii="Arial" w:hAnsi="Arial" w:cs="Arial"/>
        </w:rPr>
      </w:pPr>
    </w:p>
    <w:p w:rsidR="00F13F9D" w:rsidRPr="00550AAB" w:rsidRDefault="00F13F9D" w:rsidP="00F13F9D">
      <w:pPr>
        <w:tabs>
          <w:tab w:val="left" w:pos="4580"/>
        </w:tabs>
        <w:jc w:val="center"/>
        <w:rPr>
          <w:rFonts w:ascii="Arial" w:hAnsi="Arial" w:cs="Arial"/>
        </w:rPr>
      </w:pPr>
      <w:r w:rsidRPr="00550AAB">
        <w:rPr>
          <w:rFonts w:ascii="Arial" w:hAnsi="Arial" w:cs="Arial"/>
        </w:rPr>
        <w:t>1. Общие положения</w:t>
      </w:r>
    </w:p>
    <w:p w:rsidR="00F13F9D" w:rsidRPr="00550AAB" w:rsidRDefault="00F13F9D" w:rsidP="00F13F9D">
      <w:pPr>
        <w:tabs>
          <w:tab w:val="left" w:pos="4580"/>
        </w:tabs>
        <w:jc w:val="center"/>
        <w:rPr>
          <w:rFonts w:ascii="Arial" w:hAnsi="Arial" w:cs="Arial"/>
        </w:rPr>
      </w:pPr>
    </w:p>
    <w:p w:rsidR="00F13F9D" w:rsidRPr="00550AAB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1.1.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Положение о бюджетном устройстве и бюджетном процессе в Приволжском сельском поселении (далее - Положение) разработано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Уставом Приволжского сельского поселения в целях правового регулирования бюджетного процесса.</w:t>
      </w:r>
    </w:p>
    <w:p w:rsidR="00F13F9D" w:rsidRPr="00550AAB" w:rsidRDefault="0065721D" w:rsidP="0065721D">
      <w:pPr>
        <w:pStyle w:val="23"/>
        <w:shd w:val="clear" w:color="auto" w:fill="auto"/>
        <w:tabs>
          <w:tab w:val="left" w:pos="11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1.2.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Положение устанавливает порядок составления и рассмотрения проек</w:t>
      </w:r>
      <w:r w:rsidR="00F13F9D" w:rsidRPr="00550AAB">
        <w:rPr>
          <w:rFonts w:ascii="Arial" w:hAnsi="Arial" w:cs="Arial"/>
          <w:sz w:val="24"/>
          <w:szCs w:val="24"/>
        </w:rPr>
        <w:t>т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 бюджета Приволжского сельского поселения (далее — местного бюджета), утверждения и исполнения местного бюджета, осуществления </w:t>
      </w:r>
      <w:proofErr w:type="gramStart"/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его исполнением и утверждения отчетов об исполнении местного бюджета.</w:t>
      </w:r>
    </w:p>
    <w:p w:rsidR="00F13F9D" w:rsidRPr="00550AAB" w:rsidRDefault="0065721D" w:rsidP="0065721D">
      <w:pPr>
        <w:pStyle w:val="23"/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1.3.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Основные термины и понятия, используемые в настоящем Положении, по своему значению соответствуют терминам и понятиям, используемым в Бюджетном кодексе Российской Федерации и принимаемых в соответствии с ним нормативных правовых актах, регулирующих бюджетные правоотношения.</w:t>
      </w:r>
    </w:p>
    <w:p w:rsidR="0065721D" w:rsidRPr="00550AAB" w:rsidRDefault="0065721D" w:rsidP="0065721D">
      <w:pPr>
        <w:pStyle w:val="23"/>
        <w:shd w:val="clear" w:color="auto" w:fill="auto"/>
        <w:tabs>
          <w:tab w:val="left" w:pos="1197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13F9D" w:rsidRPr="00550AAB" w:rsidRDefault="0065721D" w:rsidP="0065721D">
      <w:pPr>
        <w:pStyle w:val="23"/>
        <w:shd w:val="clear" w:color="auto" w:fill="auto"/>
        <w:tabs>
          <w:tab w:val="left" w:pos="2934"/>
        </w:tabs>
        <w:spacing w:before="0" w:after="0" w:line="240" w:lineRule="auto"/>
        <w:ind w:left="709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2. </w:t>
      </w:r>
      <w:r w:rsidR="00F13F9D" w:rsidRPr="00550AAB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Составление проекта местного бюджета</w:t>
      </w:r>
    </w:p>
    <w:p w:rsidR="0065721D" w:rsidRPr="00550AAB" w:rsidRDefault="0065721D" w:rsidP="0065721D">
      <w:pPr>
        <w:pStyle w:val="23"/>
        <w:shd w:val="clear" w:color="auto" w:fill="auto"/>
        <w:tabs>
          <w:tab w:val="left" w:pos="2934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13F9D" w:rsidRPr="00550AAB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Проект местного бюджета утверждается сроком на три года - очередной финансовый год и плановый период.</w:t>
      </w:r>
    </w:p>
    <w:p w:rsidR="00427260" w:rsidRPr="00550AAB" w:rsidRDefault="0065721D" w:rsidP="004272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2.2. </w:t>
      </w:r>
      <w:r w:rsidR="00427260" w:rsidRPr="00550AAB">
        <w:rPr>
          <w:rFonts w:ascii="Arial" w:hAnsi="Arial" w:cs="Arial"/>
        </w:rPr>
        <w:t xml:space="preserve">Составление проекта местного бюджета основывается </w:t>
      </w:r>
      <w:proofErr w:type="gramStart"/>
      <w:r w:rsidR="00427260" w:rsidRPr="00550AAB">
        <w:rPr>
          <w:rFonts w:ascii="Arial" w:hAnsi="Arial" w:cs="Arial"/>
        </w:rPr>
        <w:t>на</w:t>
      </w:r>
      <w:proofErr w:type="gramEnd"/>
      <w:r w:rsidR="00427260" w:rsidRPr="00550AAB">
        <w:rPr>
          <w:rFonts w:ascii="Arial" w:hAnsi="Arial" w:cs="Arial"/>
        </w:rPr>
        <w:t xml:space="preserve">:  </w:t>
      </w:r>
    </w:p>
    <w:p w:rsidR="00427260" w:rsidRPr="00550AAB" w:rsidRDefault="00427260" w:rsidP="004272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- </w:t>
      </w:r>
      <w:proofErr w:type="gramStart"/>
      <w:r w:rsidRPr="00550AAB">
        <w:rPr>
          <w:rFonts w:ascii="Arial" w:hAnsi="Arial" w:cs="Arial"/>
        </w:rPr>
        <w:t>положениях</w:t>
      </w:r>
      <w:proofErr w:type="gramEnd"/>
      <w:r w:rsidRPr="00550AAB">
        <w:rPr>
          <w:rFonts w:ascii="Arial" w:hAnsi="Arial" w:cs="Arial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  </w:t>
      </w:r>
    </w:p>
    <w:p w:rsidR="00427260" w:rsidRPr="00550AAB" w:rsidRDefault="00427260" w:rsidP="004272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50AAB">
        <w:rPr>
          <w:rFonts w:ascii="Arial" w:hAnsi="Arial" w:cs="Arial"/>
        </w:rPr>
        <w:t xml:space="preserve">- основных направлениях бюджетной, налоговой и </w:t>
      </w:r>
      <w:proofErr w:type="spellStart"/>
      <w:r w:rsidRPr="00550AAB">
        <w:rPr>
          <w:rFonts w:ascii="Arial" w:hAnsi="Arial" w:cs="Arial"/>
        </w:rPr>
        <w:t>таможенно-тарифной</w:t>
      </w:r>
      <w:proofErr w:type="spellEnd"/>
      <w:r w:rsidRPr="00550AAB">
        <w:rPr>
          <w:rFonts w:ascii="Arial" w:hAnsi="Arial" w:cs="Arial"/>
        </w:rPr>
        <w:t xml:space="preserve"> политики Российской Федерации (основных направлениях бюджетной и налоговой политики Ярославской области, основных направлениях бюджетной и налоговой политики Приволжского сельского поселения);</w:t>
      </w:r>
      <w:proofErr w:type="gramEnd"/>
    </w:p>
    <w:p w:rsidR="00427260" w:rsidRPr="00550AAB" w:rsidRDefault="00427260" w:rsidP="004272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- </w:t>
      </w:r>
      <w:proofErr w:type="gramStart"/>
      <w:r w:rsidRPr="00550AAB">
        <w:rPr>
          <w:rFonts w:ascii="Arial" w:hAnsi="Arial" w:cs="Arial"/>
        </w:rPr>
        <w:t>прогнозе</w:t>
      </w:r>
      <w:proofErr w:type="gramEnd"/>
      <w:r w:rsidRPr="00550AAB">
        <w:rPr>
          <w:rFonts w:ascii="Arial" w:hAnsi="Arial" w:cs="Arial"/>
        </w:rPr>
        <w:t xml:space="preserve"> социально-экономического развития;</w:t>
      </w:r>
    </w:p>
    <w:p w:rsidR="00427260" w:rsidRPr="00550AAB" w:rsidRDefault="00427260" w:rsidP="004272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-бюджетном </w:t>
      </w:r>
      <w:proofErr w:type="gramStart"/>
      <w:r w:rsidRPr="00550AAB">
        <w:rPr>
          <w:rFonts w:ascii="Arial" w:hAnsi="Arial" w:cs="Arial"/>
        </w:rPr>
        <w:t>прогнозе</w:t>
      </w:r>
      <w:proofErr w:type="gramEnd"/>
      <w:r w:rsidRPr="00550AAB">
        <w:rPr>
          <w:rFonts w:ascii="Arial" w:hAnsi="Arial" w:cs="Arial"/>
        </w:rPr>
        <w:t xml:space="preserve"> (проекте бюджетного прогноза, проекте изменений бюджетного прогноза) на долгосрочный период;</w:t>
      </w:r>
    </w:p>
    <w:p w:rsidR="00F13F9D" w:rsidRPr="00550AAB" w:rsidRDefault="00427260" w:rsidP="00427260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</w:rPr>
        <w:t xml:space="preserve">- муниципальных  </w:t>
      </w:r>
      <w:proofErr w:type="gramStart"/>
      <w:r w:rsidRPr="00550AAB">
        <w:rPr>
          <w:rFonts w:ascii="Arial" w:hAnsi="Arial" w:cs="Arial"/>
        </w:rPr>
        <w:t>программах</w:t>
      </w:r>
      <w:proofErr w:type="gramEnd"/>
      <w:r w:rsidRPr="00550AAB">
        <w:rPr>
          <w:rFonts w:ascii="Arial" w:hAnsi="Arial" w:cs="Arial"/>
        </w:rPr>
        <w:t xml:space="preserve"> (проектах  муниципальных) программ, проектах изменений указанных программ).</w:t>
      </w:r>
    </w:p>
    <w:p w:rsidR="00F13F9D" w:rsidRPr="00550AAB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2.3.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Составление проекта местного бюджета является исключительной прерогативой Администрации Приволжского сельского поселения.</w:t>
      </w:r>
    </w:p>
    <w:p w:rsidR="00F13F9D" w:rsidRPr="00550AAB" w:rsidRDefault="0065721D" w:rsidP="0065721D">
      <w:pPr>
        <w:pStyle w:val="23"/>
        <w:shd w:val="clear" w:color="auto" w:fill="auto"/>
        <w:tabs>
          <w:tab w:val="left" w:pos="119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2.4.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Непосредственное составление проекта местного бюджета осуществляет финансовый орган (уполномоченный муниципальный служащий) Администрации Приволжского сельского поселения.</w:t>
      </w:r>
    </w:p>
    <w:p w:rsidR="00F13F9D" w:rsidRPr="00550AAB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2.5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Проект местного бюджета составляется в порядке, утверждаемом Администрацией Приволжского сельского поселения, в соответствии с положениями Бюджетного кодекса Российской Федерации, настоящего Положения.</w:t>
      </w:r>
    </w:p>
    <w:p w:rsidR="00F13F9D" w:rsidRPr="00550AAB" w:rsidRDefault="0065721D" w:rsidP="0065721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2.6.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Проект решения о местном бюджете, а также разрабатываемые одновременно с ним документы и материалы, представляются Главе Приволжского сельского поселения финансовым органом (уполномоченным муниципальным служащим) Администрации </w:t>
      </w:r>
      <w:r w:rsidR="00F13F9D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Приволжского сельского поселения для внесения в Муниципальный Совет Приволжского сельского поселения.</w:t>
      </w:r>
    </w:p>
    <w:p w:rsidR="0065721D" w:rsidRPr="00550AAB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F13F9D" w:rsidRPr="00550AAB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3. </w:t>
      </w:r>
      <w:r w:rsidR="00F13F9D" w:rsidRPr="00550AAB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Рассмотрение и утверждение местного бюджета</w:t>
      </w: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</w:p>
    <w:p w:rsidR="0065721D" w:rsidRPr="00550AAB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F13F9D" w:rsidRPr="00550AAB" w:rsidRDefault="0065721D" w:rsidP="0065721D">
      <w:pPr>
        <w:pStyle w:val="23"/>
        <w:shd w:val="clear" w:color="auto" w:fill="auto"/>
        <w:tabs>
          <w:tab w:val="left" w:pos="1188"/>
          <w:tab w:val="left" w:pos="458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3.1. </w:t>
      </w:r>
      <w:r w:rsidR="00D24BF8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Глава Приволжского сельского поселения вносит проект решения о местном бюджете на рассмотрение Муниципального Совета Приволжского сельского поселения </w:t>
      </w:r>
      <w:r w:rsidR="00D24BF8" w:rsidRPr="00550AAB">
        <w:rPr>
          <w:rFonts w:ascii="Arial" w:hAnsi="Arial" w:cs="Arial"/>
          <w:sz w:val="24"/>
          <w:szCs w:val="24"/>
        </w:rPr>
        <w:t>не</w:t>
      </w:r>
      <w:r w:rsidR="00D24BF8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</w:t>
      </w:r>
      <w:r w:rsidR="00D24BF8" w:rsidRPr="00550AAB">
        <w:rPr>
          <w:rFonts w:ascii="Arial" w:hAnsi="Arial" w:cs="Arial"/>
          <w:sz w:val="24"/>
          <w:szCs w:val="24"/>
        </w:rPr>
        <w:t>оздн</w:t>
      </w:r>
      <w:r w:rsidR="00D24BF8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ее</w:t>
      </w:r>
      <w:r w:rsidR="00D24BF8" w:rsidRPr="00550AAB">
        <w:rPr>
          <w:rFonts w:ascii="Arial" w:hAnsi="Arial" w:cs="Arial"/>
          <w:sz w:val="24"/>
          <w:szCs w:val="24"/>
        </w:rPr>
        <w:t xml:space="preserve"> 15</w:t>
      </w:r>
      <w:r w:rsidR="00D24BF8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ноября т</w:t>
      </w:r>
      <w:r w:rsidR="00D24BF8" w:rsidRPr="00550AAB">
        <w:rPr>
          <w:rFonts w:ascii="Arial" w:hAnsi="Arial" w:cs="Arial"/>
          <w:sz w:val="24"/>
          <w:szCs w:val="24"/>
        </w:rPr>
        <w:t>еку</w:t>
      </w:r>
      <w:r w:rsidR="00D24BF8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ще</w:t>
      </w:r>
      <w:r w:rsidR="00D24BF8" w:rsidRPr="00550AAB">
        <w:rPr>
          <w:rFonts w:ascii="Arial" w:hAnsi="Arial" w:cs="Arial"/>
          <w:sz w:val="24"/>
          <w:szCs w:val="24"/>
        </w:rPr>
        <w:t>го</w:t>
      </w:r>
      <w:r w:rsidR="00D24BF8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года.</w:t>
      </w:r>
    </w:p>
    <w:p w:rsidR="00F13F9D" w:rsidRPr="00550AAB" w:rsidRDefault="00F13F9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Проект решения о местном бюджете вносится постановлением Администрации Приволжского сельского поселения</w:t>
      </w:r>
    </w:p>
    <w:p w:rsidR="00F13F9D" w:rsidRPr="00550AAB" w:rsidRDefault="00D24BF8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3.2 </w:t>
      </w:r>
      <w:r w:rsidR="00F13F9D" w:rsidRPr="00550AAB">
        <w:rPr>
          <w:rFonts w:ascii="Arial" w:hAnsi="Arial" w:cs="Arial"/>
        </w:rPr>
        <w:t>Одновременно с проектом решения о местном бюджете в Муниципальный Совет</w:t>
      </w:r>
      <w:r w:rsidRPr="00550AAB">
        <w:rPr>
          <w:rFonts w:ascii="Arial" w:hAnsi="Arial" w:cs="Arial"/>
        </w:rPr>
        <w:t xml:space="preserve"> Приволжского сельского поселения представляются документы и материалы, предусмотренные ст. 184.2 Бюджетного кодекса Российской Федерации.</w:t>
      </w:r>
    </w:p>
    <w:p w:rsidR="00F13F9D" w:rsidRPr="00550AAB" w:rsidRDefault="00F13F9D" w:rsidP="0065721D">
      <w:pPr>
        <w:widowControl/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3.3 Рассмотрение проекта решения о местном бюджете и его принятие осуществляется в течение 30 дней со дня внесения в Муниципальный Совет Приволжского сельского поселения.</w:t>
      </w:r>
    </w:p>
    <w:p w:rsidR="00F13F9D" w:rsidRPr="00550AAB" w:rsidRDefault="00F13F9D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Style w:val="210pt0pt"/>
          <w:rFonts w:ascii="Arial" w:hAnsi="Arial" w:cs="Arial"/>
          <w:sz w:val="24"/>
          <w:szCs w:val="24"/>
          <w:lang w:bidi="en-US"/>
        </w:rPr>
        <w:t xml:space="preserve">3.4. </w:t>
      </w: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течение одного рабочего дня со дня внесения проекта решения о местном бюджете, </w:t>
      </w:r>
      <w:r w:rsidRPr="00550AAB">
        <w:rPr>
          <w:rFonts w:ascii="Arial" w:hAnsi="Arial" w:cs="Arial"/>
          <w:sz w:val="24"/>
          <w:szCs w:val="24"/>
        </w:rPr>
        <w:t>П</w:t>
      </w: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редседатель Муниципального Совета Приволжского сельского поселения направляет указанный проект в постоянные комиссии Муниципального Совета Приволжского сельского поселения, к ведению которых относится рассмотрение указанного законопроекта, а также в </w:t>
      </w:r>
      <w:proofErr w:type="gramStart"/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контрольно</w:t>
      </w:r>
      <w:r w:rsidR="00D24BF8"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-</w:t>
      </w: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ревизионную</w:t>
      </w:r>
      <w:proofErr w:type="gramEnd"/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комиссии Муниципального Совета Приволжского сельского поселения на заключение.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3.5. По итогам заседания комиссии принимают одно из следующих решений: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-рекомендовать Муниципальному Совету Приволжского сельского поселения утвердить местный бюджет;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- направить Главе Приволжского сельского поселения проект решения о местном бюджете для организации его доработки.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3.6. </w:t>
      </w:r>
      <w:proofErr w:type="gramStart"/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Решения комиссий Муниципального Совета по проекту решения о местном бюджете, заключение контрольно-ревизионной комиссии Муниципального Совета Приволжского сельского, поселения должны быть представлены Муниципальным Советом Приволжского сельского поселения в Администрацию Приволжского сельского поселения не позднее, чем за</w:t>
      </w:r>
      <w:r w:rsidRPr="00550AAB">
        <w:rPr>
          <w:rFonts w:ascii="Arial" w:hAnsi="Arial" w:cs="Arial"/>
          <w:sz w:val="24"/>
          <w:szCs w:val="24"/>
        </w:rPr>
        <w:t xml:space="preserve"> </w:t>
      </w: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10 дней до заседания Муниципального Совета, на котором указанный проект решения планируется рассмотреть.</w:t>
      </w:r>
      <w:proofErr w:type="gramEnd"/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3.7. В случае возвращения проекта решения о местном бюджете для организации его доработки Администрация Приволжского сельского поселения в течение 3 дней организует доработку указанного проекта решения и вносит его на рассмотрение Муниципального Совета Приволжского сельского поселения.</w:t>
      </w:r>
    </w:p>
    <w:p w:rsidR="00D24BF8" w:rsidRPr="00550AAB" w:rsidRDefault="00D24BF8" w:rsidP="0065721D">
      <w:pPr>
        <w:pStyle w:val="23"/>
        <w:shd w:val="clear" w:color="auto" w:fill="auto"/>
        <w:tabs>
          <w:tab w:val="left" w:pos="1246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3.8. Муниципальный Совет Приволжского сельского поселения рассматривает проект решения о местном бюджете на очередной финансовый год и плановый период в одном чтении. При рассмотрении, решение о местном бюджете голосуется на предмет его одобрения в целом.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3.9. В случае отклонения проекта о местном бюджете, Муниципальный Совет Приволжского сельского поселения принимает решение вернуть указанный проект Главе Приволжского сельского поселения для организации его доработки. Администрация Приволжского сельского поселения в течение 3 дней дорабатывает проект решения с учетом предложений и рекомендаций. При повторном внесении проекта решения о местном бюджете, Муниципальный Совет Приволжского сельского поселения рассматривает его в течение 5 дней со дня повторного внесения.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3.10. Принятое Муниципальным Советом Приволжского сельского поселения решение о местном бюджете на очередной финансовый год и плановый период направляется Главе Приволжского поселения для подписания и опубликования.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3.11. Решение о местном бюджете на очередной финансовый год и плановый период вступает в силу с 1 января очередного финансового года.</w:t>
      </w:r>
    </w:p>
    <w:p w:rsidR="00D24BF8" w:rsidRPr="00550AAB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50AAB">
        <w:rPr>
          <w:rFonts w:ascii="Arial" w:hAnsi="Arial" w:cs="Arial"/>
          <w:color w:val="000000"/>
          <w:sz w:val="24"/>
          <w:szCs w:val="24"/>
          <w:lang w:eastAsia="ru-RU" w:bidi="ru-RU"/>
        </w:rPr>
        <w:t>3.12. Глава Приволжского сельского поселения вправе в течение финансового года вносить в Муниципальный Совет Приволжского сельского поселения проекты решений о внесении изменений в местный бюджет.</w:t>
      </w:r>
    </w:p>
    <w:p w:rsidR="00427260" w:rsidRPr="00550AAB" w:rsidRDefault="00427260" w:rsidP="004272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50AAB">
        <w:rPr>
          <w:rFonts w:ascii="Arial" w:hAnsi="Arial" w:cs="Arial"/>
        </w:rPr>
        <w:lastRenderedPageBreak/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 Муниципального Совета  о бюджете Приволжского сельского поселения  либо в текущем финансовом году после внесения соответствующих изменений в  решение Муниципального Совета   о бюджете  Приволжского сельского поселения</w:t>
      </w:r>
      <w:proofErr w:type="gramEnd"/>
      <w:r w:rsidRPr="00550AAB">
        <w:rPr>
          <w:rFonts w:ascii="Arial" w:hAnsi="Arial" w:cs="Arial"/>
        </w:rPr>
        <w:t xml:space="preserve"> 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427260" w:rsidRPr="00550AAB" w:rsidRDefault="00427260" w:rsidP="004272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Срок внесения проектов решений Муниципального совета о внесении изменений в решение о бюджете в Муниципальный совет Приволжского сельского поселения – не </w:t>
      </w:r>
      <w:proofErr w:type="gramStart"/>
      <w:r w:rsidRPr="00550AAB">
        <w:rPr>
          <w:rFonts w:ascii="Arial" w:hAnsi="Arial" w:cs="Arial"/>
        </w:rPr>
        <w:t>позднее</w:t>
      </w:r>
      <w:proofErr w:type="gramEnd"/>
      <w:r w:rsidRPr="00550AAB">
        <w:rPr>
          <w:rFonts w:ascii="Arial" w:hAnsi="Arial" w:cs="Arial"/>
        </w:rPr>
        <w:t xml:space="preserve"> чем за 5 рабочих дней до очередного заседания Муниципального совета.</w:t>
      </w:r>
    </w:p>
    <w:p w:rsidR="00427260" w:rsidRPr="00550AAB" w:rsidRDefault="00427260" w:rsidP="00427260">
      <w:pPr>
        <w:pStyle w:val="23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50AAB">
        <w:rPr>
          <w:rFonts w:ascii="Arial" w:hAnsi="Arial" w:cs="Arial"/>
          <w:bCs/>
          <w:sz w:val="24"/>
          <w:szCs w:val="24"/>
        </w:rPr>
        <w:t xml:space="preserve">Одновременно </w:t>
      </w:r>
      <w:proofErr w:type="gramStart"/>
      <w:r w:rsidRPr="00550AAB">
        <w:rPr>
          <w:rFonts w:ascii="Arial" w:hAnsi="Arial" w:cs="Arial"/>
          <w:bCs/>
          <w:sz w:val="24"/>
          <w:szCs w:val="24"/>
        </w:rPr>
        <w:t>с проектом</w:t>
      </w:r>
      <w:r w:rsidRPr="00550AAB">
        <w:rPr>
          <w:rFonts w:ascii="Arial" w:hAnsi="Arial" w:cs="Arial"/>
          <w:sz w:val="24"/>
          <w:szCs w:val="24"/>
        </w:rPr>
        <w:t xml:space="preserve"> решения Муниципального Совета о внесении изменений в решение о бюджете в </w:t>
      </w:r>
      <w:r w:rsidRPr="00550AAB">
        <w:rPr>
          <w:rFonts w:ascii="Arial" w:hAnsi="Arial" w:cs="Arial"/>
          <w:bCs/>
          <w:sz w:val="24"/>
          <w:szCs w:val="24"/>
        </w:rPr>
        <w:t>Муниципальный Совет</w:t>
      </w:r>
      <w:proofErr w:type="gramEnd"/>
      <w:r w:rsidRPr="00550AAB">
        <w:rPr>
          <w:rFonts w:ascii="Arial" w:hAnsi="Arial" w:cs="Arial"/>
          <w:bCs/>
          <w:sz w:val="24"/>
          <w:szCs w:val="24"/>
        </w:rPr>
        <w:t xml:space="preserve"> Приволжского сельского поселения представляется пояснительная записка с обоснованием вносимых изменений по увеличению (уменьшению) доходов и расходов бюджета</w:t>
      </w:r>
      <w:r w:rsidRPr="00550AAB">
        <w:rPr>
          <w:rFonts w:ascii="Arial" w:hAnsi="Arial" w:cs="Arial"/>
          <w:sz w:val="24"/>
          <w:szCs w:val="24"/>
        </w:rPr>
        <w:t>.</w:t>
      </w:r>
    </w:p>
    <w:p w:rsidR="00F13F9D" w:rsidRPr="00550AAB" w:rsidRDefault="00F13F9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D24BF8" w:rsidRPr="00550AAB" w:rsidRDefault="00D24BF8" w:rsidP="0065721D">
      <w:pPr>
        <w:tabs>
          <w:tab w:val="left" w:pos="4580"/>
        </w:tabs>
        <w:ind w:firstLine="709"/>
        <w:jc w:val="center"/>
        <w:rPr>
          <w:rFonts w:ascii="Arial" w:hAnsi="Arial" w:cs="Arial"/>
          <w:b/>
        </w:rPr>
      </w:pPr>
      <w:r w:rsidRPr="00550AAB">
        <w:rPr>
          <w:rFonts w:ascii="Arial" w:hAnsi="Arial" w:cs="Arial"/>
          <w:b/>
        </w:rPr>
        <w:t>4. Исполнение местного бюджета</w:t>
      </w:r>
    </w:p>
    <w:p w:rsidR="0065721D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D24BF8" w:rsidRPr="00550AAB" w:rsidRDefault="00D24BF8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4.1. В соответствии с Бюджетным кодексом Российской Федерации исполнение местного бюджета обеспечивается Администрацией Приволжского сельского поселения, а организация исполнения возлагается соответственно на финансовый орган (уполномоченного муниципального служащего) Администрации Приволжского сельского поселения.</w:t>
      </w:r>
    </w:p>
    <w:p w:rsidR="00D24BF8" w:rsidRPr="00550AAB" w:rsidRDefault="00D24BF8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4.2. Отчеты об исполнении местного бюджета составляются по итогам его исполнения за первый квартал, полугодие, девять месяцев и год.</w:t>
      </w:r>
    </w:p>
    <w:p w:rsidR="00D24BF8" w:rsidRPr="00550AAB" w:rsidRDefault="00D24BF8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4.3. Отчеты об исполнении местного бюджета составляются финансовым органом (уполномоченным муниципальным служащим) Администрации Приволжского сельского поселения и представляются Главе Приволжского сельского поселения.</w:t>
      </w:r>
    </w:p>
    <w:p w:rsidR="00D24BF8" w:rsidRPr="00550AAB" w:rsidRDefault="00D24BF8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4.4. Администрация Приволжского сельского поселения представляет проект решения об исполнении местного бюджета с документами и материалами, предусмотренными Бюджетным кодексом Российской Федерации.</w:t>
      </w:r>
    </w:p>
    <w:p w:rsidR="00D24BF8" w:rsidRPr="00550AAB" w:rsidRDefault="00D24BF8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4.5. Отчеты об исполнении местного бюджета за первый квартал, полугодие и девять </w:t>
      </w:r>
      <w:r w:rsidR="00642D5E" w:rsidRPr="00550AAB">
        <w:rPr>
          <w:rFonts w:ascii="Arial" w:hAnsi="Arial" w:cs="Arial"/>
        </w:rPr>
        <w:t>месяцев текущего финансового года в течение двух месяцев по окончании установленного отчетного периода утверждаются постановлением Администрации Приволжского сельского поселения.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4.6. Годовые отчеты, об исполнении местного бюджета до их рассмотрения в Муниципальном Совете Приволжского сельского поселения подлежат проверке </w:t>
      </w:r>
      <w:proofErr w:type="spellStart"/>
      <w:r w:rsidRPr="00550AAB">
        <w:rPr>
          <w:rFonts w:ascii="Arial" w:hAnsi="Arial" w:cs="Arial"/>
        </w:rPr>
        <w:t>контрольно</w:t>
      </w:r>
      <w:r w:rsidRPr="00550AAB">
        <w:rPr>
          <w:rFonts w:ascii="Arial" w:hAnsi="Arial" w:cs="Arial"/>
        </w:rPr>
        <w:softHyphen/>
        <w:t>ревизионной</w:t>
      </w:r>
      <w:proofErr w:type="spellEnd"/>
      <w:r w:rsidRPr="00550AAB">
        <w:rPr>
          <w:rFonts w:ascii="Arial" w:hAnsi="Arial" w:cs="Arial"/>
        </w:rPr>
        <w:t xml:space="preserve"> комиссией Муниципального Совета Приволжского сельского поселения.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4.7. Глава Приволжского сельского поселения направляет не позднее 15 апреля текущего года в контрольно-ревизионную комиссию Муниципального Совета Приволжского сельского поселения отчеты об исполнении местного бюджета и документы, подлежащие представлению в Муниципальный Совет Приволжского сельского поселения одновременно с годовым отчетом об исполнении местного бюджета.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 4.8. Контрольн</w:t>
      </w:r>
      <w:proofErr w:type="gramStart"/>
      <w:r w:rsidRPr="00550AAB">
        <w:rPr>
          <w:rFonts w:ascii="Arial" w:hAnsi="Arial" w:cs="Arial"/>
        </w:rPr>
        <w:t>о-</w:t>
      </w:r>
      <w:proofErr w:type="gramEnd"/>
      <w:r w:rsidRPr="00550AAB">
        <w:rPr>
          <w:rFonts w:ascii="Arial" w:hAnsi="Arial" w:cs="Arial"/>
        </w:rPr>
        <w:t xml:space="preserve"> ревизионная комиссия Муниципального Совета Приволжского сельского поселения в срок, не превышающий 1 месяца, готовит заключение на отчет об исполнении местного бюджета.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4.9. Заключения на годовые отчеты об исполнении местного бюджета представляются контрольно-ревизионной комиссией Муниципального Совета Приволжского сельского поселения в Муниципальный Совет Приволжского сельского поселения с одновременным направлением в Администрацию Приволжского сельского поселения в срок, установленный пунктом 4.8 настоящего раздела.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4.10. </w:t>
      </w:r>
      <w:proofErr w:type="gramStart"/>
      <w:r w:rsidRPr="00550AAB">
        <w:rPr>
          <w:rFonts w:ascii="Arial" w:hAnsi="Arial" w:cs="Arial"/>
        </w:rPr>
        <w:t xml:space="preserve">Глава Приволжского сельского поселения вносит проект решения об исполнении местного бюджета на рассмотрение Муниципального Совета Приволжского сельского поселения не позднее 1 </w:t>
      </w:r>
      <w:r w:rsidR="00427260" w:rsidRPr="00550AAB">
        <w:rPr>
          <w:rFonts w:ascii="Arial" w:hAnsi="Arial" w:cs="Arial"/>
        </w:rPr>
        <w:t>мая</w:t>
      </w:r>
      <w:r w:rsidRPr="00550AAB">
        <w:rPr>
          <w:rFonts w:ascii="Arial" w:hAnsi="Arial" w:cs="Arial"/>
        </w:rPr>
        <w:t xml:space="preserve"> года, следующего за отчетным, вместе с </w:t>
      </w:r>
      <w:r w:rsidRPr="00550AAB">
        <w:rPr>
          <w:rFonts w:ascii="Arial" w:hAnsi="Arial" w:cs="Arial"/>
        </w:rPr>
        <w:lastRenderedPageBreak/>
        <w:t>документами и материалами, предусмотренными Бюджетным кодексом Российской Федерации.</w:t>
      </w:r>
      <w:proofErr w:type="gramEnd"/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4.11. Муниципальный Совет Приволжского сельского поселения рассматривает проект решения об исполнении местного бюджета не позднее 1 июля года, следующего за </w:t>
      </w:r>
      <w:proofErr w:type="gramStart"/>
      <w:r w:rsidRPr="00550AAB">
        <w:rPr>
          <w:rFonts w:ascii="Arial" w:hAnsi="Arial" w:cs="Arial"/>
        </w:rPr>
        <w:t>отчетным</w:t>
      </w:r>
      <w:proofErr w:type="gramEnd"/>
      <w:r w:rsidRPr="00550AAB">
        <w:rPr>
          <w:rFonts w:ascii="Arial" w:hAnsi="Arial" w:cs="Arial"/>
        </w:rPr>
        <w:t>, после получения результатов проверки годовых отчетов об исполнении местного бюджета.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4.12. При рассмотрении проекта решения об исполнении местного бюджета заслушиваются представители Администрации Приволжского сельского поселения, содоклады представителей постоянных комиссий Муниципального Совета Приволжского сельского поселения, а также доклад председателя контрольн</w:t>
      </w:r>
      <w:proofErr w:type="gramStart"/>
      <w:r w:rsidRPr="00550AAB">
        <w:rPr>
          <w:rFonts w:ascii="Arial" w:hAnsi="Arial" w:cs="Arial"/>
        </w:rPr>
        <w:t>о-</w:t>
      </w:r>
      <w:proofErr w:type="gramEnd"/>
      <w:r w:rsidRPr="00550AAB">
        <w:rPr>
          <w:rFonts w:ascii="Arial" w:hAnsi="Arial" w:cs="Arial"/>
        </w:rPr>
        <w:t xml:space="preserve"> ревизионной комиссии Муниципального Совета Приволжского сельского поселения.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4.13. По результатам рассмотрения проекта решения об исполнении местного бюджета Муниципальный Совет Приволжского сельского поселения принимает решение об утверждении либо отклонении решения об исполнении местного бюджета.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4.14. В случае отклонения Муниципальным Советом Приволжского сельского поселения решения об исполнении местного бюджета, оно возвращается для устранения фактов недостоверного или неполного отражения данных и повторного предоставления в срок, не превышающий 1 месяца.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642D5E" w:rsidRPr="00550AAB" w:rsidRDefault="00642D5E" w:rsidP="0065721D">
      <w:pPr>
        <w:tabs>
          <w:tab w:val="left" w:pos="4580"/>
        </w:tabs>
        <w:ind w:firstLine="709"/>
        <w:jc w:val="center"/>
        <w:rPr>
          <w:rFonts w:ascii="Arial" w:hAnsi="Arial" w:cs="Arial"/>
          <w:b/>
        </w:rPr>
      </w:pPr>
      <w:r w:rsidRPr="00550AAB">
        <w:rPr>
          <w:rFonts w:ascii="Arial" w:hAnsi="Arial" w:cs="Arial"/>
          <w:b/>
        </w:rPr>
        <w:t>5. Открытость бюджетного процесса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642D5E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5.1. </w:t>
      </w:r>
      <w:r w:rsidR="00642D5E" w:rsidRPr="00550AAB">
        <w:rPr>
          <w:rFonts w:ascii="Arial" w:hAnsi="Arial" w:cs="Arial"/>
        </w:rPr>
        <w:t>Открытость бюджетного процесса обеспечивается официальным опубликованием в порядке, установленном для официального опубликования правовых актов Приволжского сельского поселения: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1) проекта местного бюджета;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2) решения Муниципального Совета Приволжского сельского поселения об утверждении местного бюджета;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3) годовых отчетов об исполнении местного бюджета;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4) ежеквартальных сведений о ходе исполнения местного бюджета;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5) сведений о численности муниципальных служащих органов местного самоуправления и работников муниципальных учреждений Приволжского сельского поселения с указанием фактических затрат на их денежное содержание.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Органы местного самоуправления Приволжского сельского поселения обеспечивают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жителям поселения возможность ознакомиться с указанными документами и сведениями в случае невозможности их опубликования.</w:t>
      </w:r>
    </w:p>
    <w:p w:rsidR="00427260" w:rsidRPr="00550AAB" w:rsidRDefault="00427260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Органы местного самоуправления обеспечивают доступ к информации, размещенной в информационно-телекоммуникационной сети «Интернет» на едином портале бюджетной системы РФ.</w:t>
      </w:r>
    </w:p>
    <w:p w:rsidR="00642D5E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5.2. </w:t>
      </w:r>
      <w:r w:rsidR="00642D5E" w:rsidRPr="00550AAB">
        <w:rPr>
          <w:rFonts w:ascii="Arial" w:hAnsi="Arial" w:cs="Arial"/>
        </w:rPr>
        <w:t>По проекту местного бюджета и проекту годового отчета об исполнении местного бюджета проводятся публичные слушания.</w:t>
      </w:r>
    </w:p>
    <w:p w:rsidR="00642D5E" w:rsidRPr="00550AAB" w:rsidRDefault="00642D5E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5.3. Публичные слушания по проекту местного бюджета и годовому отчету об исполнении местного бюджета проводятся после внесения проектов решений о местном бюджете и об</w:t>
      </w:r>
      <w:r w:rsidR="0065721D" w:rsidRPr="00550AAB">
        <w:rPr>
          <w:rFonts w:ascii="Arial" w:hAnsi="Arial" w:cs="Arial"/>
        </w:rPr>
        <w:t xml:space="preserve"> исполнении местного бюджета в Муниципальный Совет Приволжского сельского поселения и до начала их рассмотрения на заседании Муниципального Совета Приволжского сельского поселения.</w:t>
      </w:r>
    </w:p>
    <w:p w:rsidR="0065721D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>5.4. Публичные слушания проводятся в соответствии с Положением о публичных слушаниях в Приволжском сельском поселении, утверждаемом решением Муниципального Совета Приволжского сельского поселения.</w:t>
      </w:r>
    </w:p>
    <w:p w:rsidR="0065721D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65721D" w:rsidRPr="00550AAB" w:rsidRDefault="0065721D" w:rsidP="0065721D">
      <w:pPr>
        <w:tabs>
          <w:tab w:val="left" w:pos="4580"/>
        </w:tabs>
        <w:ind w:firstLine="709"/>
        <w:jc w:val="center"/>
        <w:rPr>
          <w:rFonts w:ascii="Arial" w:hAnsi="Arial" w:cs="Arial"/>
          <w:b/>
        </w:rPr>
      </w:pPr>
      <w:r w:rsidRPr="00550AAB">
        <w:rPr>
          <w:rFonts w:ascii="Arial" w:hAnsi="Arial" w:cs="Arial"/>
          <w:b/>
        </w:rPr>
        <w:t>6. Муниципальный финансовый контроль</w:t>
      </w:r>
    </w:p>
    <w:p w:rsidR="0065721D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65721D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  <w:r w:rsidRPr="00550AAB">
        <w:rPr>
          <w:rFonts w:ascii="Arial" w:hAnsi="Arial" w:cs="Arial"/>
        </w:rPr>
        <w:t xml:space="preserve">6.1. Муниципальный финансовый контроль осуществляется контрольно-ревизионной комиссией Муниципального Совета Приволжского сельского поселения и Администрацией Приволжского сельского поселения в порядке, установленном бюджетным законодательством и  нормативно-правовыми актами Приволжского </w:t>
      </w:r>
      <w:r w:rsidRPr="00550AAB">
        <w:rPr>
          <w:rFonts w:ascii="Arial" w:hAnsi="Arial" w:cs="Arial"/>
        </w:rPr>
        <w:lastRenderedPageBreak/>
        <w:t>сельского поселения.</w:t>
      </w:r>
    </w:p>
    <w:p w:rsidR="0065721D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65721D" w:rsidRPr="00550AAB" w:rsidRDefault="0065721D" w:rsidP="0065721D">
      <w:pPr>
        <w:tabs>
          <w:tab w:val="left" w:pos="4580"/>
        </w:tabs>
        <w:ind w:firstLine="709"/>
        <w:jc w:val="center"/>
        <w:rPr>
          <w:rFonts w:ascii="Arial" w:hAnsi="Arial" w:cs="Arial"/>
          <w:b/>
        </w:rPr>
      </w:pPr>
      <w:r w:rsidRPr="00550AAB">
        <w:rPr>
          <w:rFonts w:ascii="Arial" w:hAnsi="Arial" w:cs="Arial"/>
          <w:b/>
        </w:rPr>
        <w:t>7. Ответственность за нарушение бюджетного законодательства</w:t>
      </w:r>
    </w:p>
    <w:p w:rsidR="0065721D" w:rsidRPr="00550AAB" w:rsidRDefault="0065721D" w:rsidP="0065721D">
      <w:pPr>
        <w:tabs>
          <w:tab w:val="left" w:pos="4580"/>
        </w:tabs>
        <w:ind w:firstLine="709"/>
        <w:jc w:val="both"/>
        <w:rPr>
          <w:rFonts w:ascii="Arial" w:hAnsi="Arial" w:cs="Arial"/>
        </w:rPr>
      </w:pPr>
    </w:p>
    <w:p w:rsidR="0065721D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550AAB">
        <w:rPr>
          <w:rFonts w:ascii="Arial" w:hAnsi="Arial" w:cs="Arial"/>
        </w:rPr>
        <w:t>7.1. Ответственность за нарушение бюджетного законодательства наступает по основаниям и формам, предусмотренным главой 2</w:t>
      </w:r>
      <w:r w:rsidR="00427260" w:rsidRPr="00550AAB">
        <w:rPr>
          <w:rFonts w:ascii="Arial" w:hAnsi="Arial" w:cs="Arial"/>
        </w:rPr>
        <w:t>9</w:t>
      </w:r>
      <w:r w:rsidRPr="00550AAB">
        <w:rPr>
          <w:rFonts w:ascii="Arial" w:hAnsi="Arial" w:cs="Arial"/>
        </w:rPr>
        <w:t xml:space="preserve"> Бюджетного кодекса Российской Федерации и иными федеральными законами.</w:t>
      </w:r>
    </w:p>
    <w:sectPr w:rsidR="0065721D" w:rsidRPr="0065721D" w:rsidSect="00F13F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AF5"/>
    <w:multiLevelType w:val="multilevel"/>
    <w:tmpl w:val="ACBC4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6520D"/>
    <w:multiLevelType w:val="multilevel"/>
    <w:tmpl w:val="B792D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149EE"/>
    <w:multiLevelType w:val="multilevel"/>
    <w:tmpl w:val="D3CE038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3F9D"/>
    <w:rsid w:val="00092D39"/>
    <w:rsid w:val="000C603B"/>
    <w:rsid w:val="0022763C"/>
    <w:rsid w:val="003A0517"/>
    <w:rsid w:val="00427260"/>
    <w:rsid w:val="00454AFC"/>
    <w:rsid w:val="00550AAB"/>
    <w:rsid w:val="0057747E"/>
    <w:rsid w:val="00642D5E"/>
    <w:rsid w:val="0065721D"/>
    <w:rsid w:val="0073040B"/>
    <w:rsid w:val="009A7780"/>
    <w:rsid w:val="009C4123"/>
    <w:rsid w:val="00B312D1"/>
    <w:rsid w:val="00D24BF8"/>
    <w:rsid w:val="00F1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F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3F9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F9D"/>
    <w:pPr>
      <w:shd w:val="clear" w:color="auto" w:fill="FFFFFF"/>
      <w:spacing w:after="420" w:line="427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31">
    <w:name w:val="Заголовок №3_"/>
    <w:basedOn w:val="a0"/>
    <w:link w:val="32"/>
    <w:rsid w:val="00F13F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13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F13F9D"/>
    <w:pPr>
      <w:shd w:val="clear" w:color="auto" w:fill="FFFFFF"/>
      <w:spacing w:before="600" w:after="6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13F9D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F13F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4">
    <w:name w:val="Нижний колонтитул Знак"/>
    <w:basedOn w:val="a0"/>
    <w:link w:val="a3"/>
    <w:uiPriority w:val="99"/>
    <w:rsid w:val="00F13F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Заголовок №2 (2)_"/>
    <w:basedOn w:val="a0"/>
    <w:link w:val="220"/>
    <w:rsid w:val="00F13F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F13F9D"/>
    <w:pPr>
      <w:shd w:val="clear" w:color="auto" w:fill="FFFFFF"/>
      <w:spacing w:line="26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rsid w:val="00F13F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13F9D"/>
    <w:pPr>
      <w:shd w:val="clear" w:color="auto" w:fill="FFFFFF"/>
      <w:spacing w:before="6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3"/>
    <w:rsid w:val="00F13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F13F9D"/>
    <w:pPr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0pt0pt">
    <w:name w:val="Основной текст (2) + 10 pt;Интервал 0 pt"/>
    <w:basedOn w:val="21"/>
    <w:rsid w:val="00F13F9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2023-04-26T12:53:00Z</dcterms:created>
  <dcterms:modified xsi:type="dcterms:W3CDTF">2023-04-27T06:21:00Z</dcterms:modified>
</cp:coreProperties>
</file>