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2B8" w:rsidRDefault="00AA02B8" w:rsidP="00AA02B8">
      <w:pPr>
        <w:spacing w:after="0" w:line="240" w:lineRule="auto"/>
        <w:ind w:hanging="142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96A682F" wp14:editId="222B8A99">
            <wp:extent cx="1984211" cy="72920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984211" cy="7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2B8" w:rsidRDefault="00AA02B8" w:rsidP="0077151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A02B8" w:rsidRDefault="00AA02B8" w:rsidP="0077151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771512" w:rsidRPr="002048C2" w:rsidRDefault="006E75A0" w:rsidP="0077151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2048C2">
        <w:rPr>
          <w:rFonts w:ascii="Times New Roman" w:hAnsi="Times New Roman"/>
          <w:b/>
          <w:sz w:val="28"/>
          <w:szCs w:val="28"/>
        </w:rPr>
        <w:t xml:space="preserve">Ярославский </w:t>
      </w:r>
      <w:proofErr w:type="spellStart"/>
      <w:r w:rsidRPr="002048C2">
        <w:rPr>
          <w:rFonts w:ascii="Times New Roman" w:hAnsi="Times New Roman"/>
          <w:b/>
          <w:sz w:val="28"/>
          <w:szCs w:val="28"/>
        </w:rPr>
        <w:t>Росреестр</w:t>
      </w:r>
      <w:proofErr w:type="spellEnd"/>
      <w:r w:rsidRPr="002048C2">
        <w:rPr>
          <w:rFonts w:ascii="Times New Roman" w:hAnsi="Times New Roman"/>
          <w:b/>
          <w:sz w:val="28"/>
          <w:szCs w:val="28"/>
        </w:rPr>
        <w:t xml:space="preserve"> р</w:t>
      </w:r>
      <w:r w:rsidR="00771512" w:rsidRPr="002048C2">
        <w:rPr>
          <w:rFonts w:ascii="Times New Roman" w:hAnsi="Times New Roman"/>
          <w:b/>
          <w:sz w:val="28"/>
          <w:szCs w:val="28"/>
        </w:rPr>
        <w:t>еализ</w:t>
      </w:r>
      <w:r w:rsidRPr="002048C2">
        <w:rPr>
          <w:rFonts w:ascii="Times New Roman" w:hAnsi="Times New Roman"/>
          <w:b/>
          <w:sz w:val="28"/>
          <w:szCs w:val="28"/>
        </w:rPr>
        <w:t>ует</w:t>
      </w:r>
      <w:r w:rsidR="00771512" w:rsidRPr="002048C2">
        <w:rPr>
          <w:rFonts w:ascii="Times New Roman" w:hAnsi="Times New Roman"/>
          <w:b/>
          <w:sz w:val="28"/>
          <w:szCs w:val="28"/>
        </w:rPr>
        <w:t xml:space="preserve"> проект «Земля для стройки»</w:t>
      </w:r>
    </w:p>
    <w:p w:rsidR="00771512" w:rsidRPr="00771512" w:rsidRDefault="00771512" w:rsidP="00771512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0634AF" w:rsidRDefault="000634AF" w:rsidP="004D4CF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текущем году Оперативным штабом </w:t>
      </w:r>
      <w:r w:rsidRPr="000634AF">
        <w:rPr>
          <w:rFonts w:ascii="Times New Roman" w:hAnsi="Times New Roman"/>
          <w:sz w:val="28"/>
          <w:szCs w:val="28"/>
        </w:rPr>
        <w:t>для проведения анализа эффективности использования земельных участков и определения возможности вовлечения их в оборот в целях жилищного строительства на территории Ярославской области</w:t>
      </w:r>
      <w:r>
        <w:rPr>
          <w:rFonts w:ascii="Times New Roman" w:hAnsi="Times New Roman"/>
          <w:sz w:val="28"/>
          <w:szCs w:val="28"/>
        </w:rPr>
        <w:t xml:space="preserve">, созданным на базе Управления, продолжена работа по выявлению земельных участков и территорий, </w:t>
      </w:r>
      <w:r w:rsidRPr="000634AF">
        <w:rPr>
          <w:rFonts w:ascii="Times New Roman" w:hAnsi="Times New Roman"/>
          <w:sz w:val="28"/>
          <w:szCs w:val="28"/>
        </w:rPr>
        <w:t>имеющих потенциал вовлечения для жилищного строительства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45767D" w:rsidRDefault="0045767D" w:rsidP="004D4CF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767D">
        <w:rPr>
          <w:rFonts w:ascii="Times New Roman" w:hAnsi="Times New Roman"/>
          <w:sz w:val="28"/>
          <w:szCs w:val="28"/>
        </w:rPr>
        <w:t xml:space="preserve">В 1 квартале 2023 года состоялось три заседания оперативного штаба, на которых принято решение о включении </w:t>
      </w:r>
      <w:r>
        <w:rPr>
          <w:rFonts w:ascii="Times New Roman" w:hAnsi="Times New Roman"/>
          <w:sz w:val="28"/>
          <w:szCs w:val="28"/>
        </w:rPr>
        <w:t>207</w:t>
      </w:r>
      <w:r w:rsidRPr="0045767D">
        <w:rPr>
          <w:rFonts w:ascii="Times New Roman" w:hAnsi="Times New Roman"/>
          <w:sz w:val="28"/>
          <w:szCs w:val="28"/>
        </w:rPr>
        <w:t xml:space="preserve"> земельных участков в перечень земельных участков и территорий, которые могут быть вовлечены под жилищное строительство. Указанные участки расположены на территории практически всех муниципальных образований Ярославской области, их общая площадь составляет более 76 га.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767D">
        <w:rPr>
          <w:rFonts w:ascii="Times New Roman" w:hAnsi="Times New Roman"/>
          <w:sz w:val="28"/>
          <w:szCs w:val="28"/>
        </w:rPr>
        <w:t>Границы данных участков установлены в соответствии с требованиями законодательства и внесены в Единый государственный реестр недвижимости. Сведения о выявленных земельных участках размещены в сервисе «Земля для стройки» на Публичной кадастровой карте.</w:t>
      </w:r>
    </w:p>
    <w:p w:rsidR="0045767D" w:rsidRDefault="0045767D" w:rsidP="004D4CF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767D">
        <w:rPr>
          <w:rFonts w:ascii="Times New Roman" w:hAnsi="Times New Roman"/>
          <w:sz w:val="28"/>
          <w:szCs w:val="28"/>
        </w:rPr>
        <w:t>Всего на данный момент на территории Ярославской области выявлено 157 земельных участков с возможным использованием под индивидуальное жилищное строительство и 115 участков и территорий для строительства многоквартирных домов общей площадью более 238 га.</w:t>
      </w:r>
    </w:p>
    <w:p w:rsidR="000634AF" w:rsidRDefault="009B5179" w:rsidP="004D4CF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концу текущего года планируется достичь </w:t>
      </w:r>
      <w:r w:rsidR="00F072A7">
        <w:rPr>
          <w:rFonts w:ascii="Times New Roman" w:hAnsi="Times New Roman"/>
          <w:sz w:val="28"/>
          <w:szCs w:val="28"/>
        </w:rPr>
        <w:t>плановый показатель, установленный распоряжением Росреестра от 25.11.2022 № Р/0333 «Об организации выполнения работ по выявлению земельных участков и территорий, возможных для вовлечения в оборот в целях жилищного строительства»</w:t>
      </w:r>
      <w:r w:rsidR="00985A1B">
        <w:rPr>
          <w:rFonts w:ascii="Times New Roman" w:hAnsi="Times New Roman"/>
          <w:sz w:val="28"/>
          <w:szCs w:val="28"/>
        </w:rPr>
        <w:t xml:space="preserve">, </w:t>
      </w:r>
      <w:r w:rsidR="00F072A7">
        <w:rPr>
          <w:rFonts w:ascii="Times New Roman" w:hAnsi="Times New Roman"/>
          <w:sz w:val="28"/>
          <w:szCs w:val="28"/>
        </w:rPr>
        <w:t xml:space="preserve">в </w:t>
      </w:r>
      <w:r w:rsidR="0020160B">
        <w:rPr>
          <w:rFonts w:ascii="Times New Roman" w:hAnsi="Times New Roman"/>
          <w:sz w:val="28"/>
          <w:szCs w:val="28"/>
        </w:rPr>
        <w:t>803,52</w:t>
      </w:r>
      <w:r>
        <w:rPr>
          <w:rFonts w:ascii="Times New Roman" w:hAnsi="Times New Roman"/>
          <w:sz w:val="28"/>
          <w:szCs w:val="28"/>
        </w:rPr>
        <w:t xml:space="preserve"> га.</w:t>
      </w:r>
    </w:p>
    <w:p w:rsidR="00B80FED" w:rsidRDefault="00787FBF" w:rsidP="00787FB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787FBF">
        <w:rPr>
          <w:rFonts w:ascii="Times New Roman" w:hAnsi="Times New Roman"/>
          <w:sz w:val="28"/>
          <w:szCs w:val="28"/>
        </w:rPr>
        <w:t xml:space="preserve">нализ </w:t>
      </w:r>
      <w:r w:rsidR="009D445A" w:rsidRPr="00787FBF">
        <w:rPr>
          <w:rFonts w:ascii="Times New Roman" w:hAnsi="Times New Roman"/>
          <w:sz w:val="28"/>
          <w:szCs w:val="28"/>
        </w:rPr>
        <w:t>эффективности использования</w:t>
      </w:r>
      <w:r w:rsidRPr="00787FBF">
        <w:rPr>
          <w:rFonts w:ascii="Times New Roman" w:hAnsi="Times New Roman"/>
          <w:sz w:val="28"/>
          <w:szCs w:val="28"/>
        </w:rPr>
        <w:t xml:space="preserve"> земельных участков проводится на постоянной основе в рамках соглашения, заключенного между </w:t>
      </w:r>
      <w:proofErr w:type="spellStart"/>
      <w:r w:rsidRPr="00787FBF">
        <w:rPr>
          <w:rFonts w:ascii="Times New Roman" w:hAnsi="Times New Roman"/>
          <w:sz w:val="28"/>
          <w:szCs w:val="28"/>
        </w:rPr>
        <w:t>Росреестром</w:t>
      </w:r>
      <w:proofErr w:type="spellEnd"/>
      <w:r w:rsidRPr="00787FBF">
        <w:rPr>
          <w:rFonts w:ascii="Times New Roman" w:hAnsi="Times New Roman"/>
          <w:sz w:val="28"/>
          <w:szCs w:val="28"/>
        </w:rPr>
        <w:t xml:space="preserve"> и Правительством </w:t>
      </w:r>
      <w:r>
        <w:rPr>
          <w:rFonts w:ascii="Times New Roman" w:hAnsi="Times New Roman"/>
          <w:sz w:val="28"/>
          <w:szCs w:val="28"/>
        </w:rPr>
        <w:t xml:space="preserve">Ярославской </w:t>
      </w:r>
      <w:r w:rsidRPr="00787FBF">
        <w:rPr>
          <w:rFonts w:ascii="Times New Roman" w:hAnsi="Times New Roman"/>
          <w:sz w:val="28"/>
          <w:szCs w:val="28"/>
        </w:rPr>
        <w:t>области в целях реализации проекта «Жильё и городская среда». Согласно данному соглашению стороны организуют обмен сведениями о земельных участках, направленный на развитие экономики региона в интересах граждан и бизнеса.</w:t>
      </w:r>
    </w:p>
    <w:p w:rsidR="00DB02E6" w:rsidRPr="007D7980" w:rsidRDefault="00DB02E6" w:rsidP="00A02117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02117">
        <w:rPr>
          <w:rFonts w:ascii="Times New Roman" w:hAnsi="Times New Roman"/>
          <w:sz w:val="28"/>
          <w:szCs w:val="28"/>
        </w:rPr>
        <w:t>«</w:t>
      </w:r>
      <w:r w:rsidR="0020160B" w:rsidRPr="00A02117">
        <w:rPr>
          <w:rFonts w:ascii="Times New Roman" w:hAnsi="Times New Roman"/>
          <w:sz w:val="28"/>
          <w:szCs w:val="28"/>
        </w:rPr>
        <w:t>Целью проводимой работы является</w:t>
      </w:r>
      <w:r w:rsidRPr="00A02117">
        <w:rPr>
          <w:rFonts w:ascii="Times New Roman" w:hAnsi="Times New Roman"/>
          <w:sz w:val="28"/>
          <w:szCs w:val="28"/>
        </w:rPr>
        <w:t> </w:t>
      </w:r>
      <w:r w:rsidR="00A02117" w:rsidRPr="002D5C26">
        <w:rPr>
          <w:rFonts w:ascii="Times New Roman" w:hAnsi="Times New Roman"/>
          <w:sz w:val="28"/>
          <w:szCs w:val="28"/>
          <w:shd w:val="clear" w:color="auto" w:fill="FFFFFF"/>
        </w:rPr>
        <w:t xml:space="preserve">организация оперативного взаимодействия органов власти </w:t>
      </w:r>
      <w:r w:rsidR="00A02117" w:rsidRPr="00A021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выявлению </w:t>
      </w:r>
      <w:r w:rsidR="004576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</w:t>
      </w:r>
      <w:r w:rsidR="00A02117" w:rsidRPr="00A021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эфф</w:t>
      </w:r>
      <w:r w:rsidR="004576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ективно используемых</w:t>
      </w:r>
      <w:r w:rsidR="00A02117" w:rsidRPr="00A021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земельных участков, незастроенных земель и территорий в регионе, которые могут быть в дальнейшем вовлечены в оборот</w:t>
      </w:r>
      <w:r w:rsidR="004576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</w:t>
      </w:r>
      <w:r w:rsidR="00A02117" w:rsidRPr="00A021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жилищного строительства, </w:t>
      </w:r>
      <w:r w:rsidR="00A02117" w:rsidRPr="00A02117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что повысит эффективность управления землей и недвижимостью на территории Ярославской </w:t>
      </w:r>
      <w:r w:rsidR="00A02117" w:rsidRPr="007D7980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области</w:t>
      </w:r>
      <w:r w:rsidR="007D7980" w:rsidRPr="007D7980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и поможет инвестиционному развитию региона</w:t>
      </w:r>
      <w:r w:rsidRPr="007D7980">
        <w:rPr>
          <w:rFonts w:ascii="Times New Roman" w:hAnsi="Times New Roman"/>
          <w:sz w:val="28"/>
          <w:szCs w:val="28"/>
        </w:rPr>
        <w:t>»</w:t>
      </w:r>
      <w:r w:rsidR="002D5C26">
        <w:rPr>
          <w:rFonts w:ascii="Times New Roman" w:hAnsi="Times New Roman"/>
          <w:sz w:val="28"/>
          <w:szCs w:val="28"/>
        </w:rPr>
        <w:t>,</w:t>
      </w:r>
      <w:r w:rsidR="00983091">
        <w:rPr>
          <w:rFonts w:ascii="Times New Roman" w:hAnsi="Times New Roman"/>
          <w:sz w:val="28"/>
          <w:szCs w:val="28"/>
        </w:rPr>
        <w:t xml:space="preserve"> </w:t>
      </w:r>
      <w:r w:rsidR="00574FC8">
        <w:rPr>
          <w:rFonts w:ascii="Times New Roman" w:hAnsi="Times New Roman"/>
          <w:sz w:val="28"/>
          <w:szCs w:val="28"/>
        </w:rPr>
        <w:t xml:space="preserve">- </w:t>
      </w:r>
      <w:r w:rsidR="00983091">
        <w:rPr>
          <w:rFonts w:ascii="Times New Roman" w:hAnsi="Times New Roman"/>
          <w:sz w:val="28"/>
          <w:szCs w:val="28"/>
        </w:rPr>
        <w:t xml:space="preserve">подчеркнула руководитель Управления </w:t>
      </w:r>
      <w:r w:rsidR="00983091" w:rsidRPr="00AA02B8">
        <w:rPr>
          <w:rFonts w:ascii="Times New Roman" w:hAnsi="Times New Roman"/>
          <w:b/>
          <w:sz w:val="28"/>
          <w:szCs w:val="28"/>
        </w:rPr>
        <w:t>Елена Галеева</w:t>
      </w:r>
      <w:r w:rsidR="009E536C" w:rsidRPr="007D7980">
        <w:rPr>
          <w:rFonts w:ascii="Times New Roman" w:hAnsi="Times New Roman"/>
          <w:sz w:val="28"/>
          <w:szCs w:val="28"/>
        </w:rPr>
        <w:t>.</w:t>
      </w:r>
    </w:p>
    <w:p w:rsidR="00DB02E6" w:rsidRDefault="00DB02E6" w:rsidP="00787FB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B02E6" w:rsidSect="00AA02B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B101E"/>
    <w:multiLevelType w:val="hybridMultilevel"/>
    <w:tmpl w:val="A910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5E6"/>
    <w:rsid w:val="00026432"/>
    <w:rsid w:val="000634AF"/>
    <w:rsid w:val="00063E5E"/>
    <w:rsid w:val="0007673D"/>
    <w:rsid w:val="000E7CE4"/>
    <w:rsid w:val="000F5944"/>
    <w:rsid w:val="00124534"/>
    <w:rsid w:val="0020160B"/>
    <w:rsid w:val="002048C2"/>
    <w:rsid w:val="00207079"/>
    <w:rsid w:val="00270D58"/>
    <w:rsid w:val="002950B2"/>
    <w:rsid w:val="002A22A5"/>
    <w:rsid w:val="002D5C26"/>
    <w:rsid w:val="00311C41"/>
    <w:rsid w:val="00355ECD"/>
    <w:rsid w:val="003879BC"/>
    <w:rsid w:val="00450C21"/>
    <w:rsid w:val="0045767D"/>
    <w:rsid w:val="004A0DAD"/>
    <w:rsid w:val="004C69CB"/>
    <w:rsid w:val="004D1D5C"/>
    <w:rsid w:val="004D4CF4"/>
    <w:rsid w:val="00523E00"/>
    <w:rsid w:val="005266E1"/>
    <w:rsid w:val="00534013"/>
    <w:rsid w:val="00574FC8"/>
    <w:rsid w:val="005842CC"/>
    <w:rsid w:val="005C44F9"/>
    <w:rsid w:val="005D4E16"/>
    <w:rsid w:val="005F5091"/>
    <w:rsid w:val="006550F1"/>
    <w:rsid w:val="006E75A0"/>
    <w:rsid w:val="007148CD"/>
    <w:rsid w:val="007325BE"/>
    <w:rsid w:val="00771512"/>
    <w:rsid w:val="00787FBF"/>
    <w:rsid w:val="007D7980"/>
    <w:rsid w:val="008135E6"/>
    <w:rsid w:val="00876B31"/>
    <w:rsid w:val="008D3233"/>
    <w:rsid w:val="00983091"/>
    <w:rsid w:val="00985A1B"/>
    <w:rsid w:val="00993F34"/>
    <w:rsid w:val="009B5179"/>
    <w:rsid w:val="009D445A"/>
    <w:rsid w:val="009E536C"/>
    <w:rsid w:val="00A02117"/>
    <w:rsid w:val="00AA02B8"/>
    <w:rsid w:val="00AD1CAA"/>
    <w:rsid w:val="00B80FED"/>
    <w:rsid w:val="00C11BF5"/>
    <w:rsid w:val="00C65FEE"/>
    <w:rsid w:val="00CD2CB8"/>
    <w:rsid w:val="00CD3F16"/>
    <w:rsid w:val="00D95D9A"/>
    <w:rsid w:val="00DB02E6"/>
    <w:rsid w:val="00E1774C"/>
    <w:rsid w:val="00EE2D3E"/>
    <w:rsid w:val="00F072A7"/>
    <w:rsid w:val="00F45579"/>
    <w:rsid w:val="00FC5772"/>
    <w:rsid w:val="00FE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C95E7-8D06-42AB-8F91-603994D4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5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a"/>
    <w:rsid w:val="00CD2CB8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List Paragraph"/>
    <w:basedOn w:val="a"/>
    <w:uiPriority w:val="34"/>
    <w:qFormat/>
    <w:rsid w:val="00F45579"/>
    <w:pPr>
      <w:ind w:left="720"/>
      <w:contextualSpacing/>
    </w:pPr>
  </w:style>
  <w:style w:type="paragraph" w:styleId="a5">
    <w:name w:val="Body Text Indent"/>
    <w:basedOn w:val="a"/>
    <w:link w:val="a6"/>
    <w:rsid w:val="003879BC"/>
    <w:pPr>
      <w:spacing w:after="0" w:line="240" w:lineRule="auto"/>
      <w:ind w:left="5040"/>
    </w:pPr>
    <w:rPr>
      <w:rFonts w:ascii="Arial" w:hAnsi="Arial"/>
      <w:b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3879BC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0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02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Rosreestr</Company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Герасимовская Мария Анатольевна</dc:creator>
  <cp:keywords/>
  <dc:description/>
  <cp:lastModifiedBy>Анисимова Марина Сергеевна</cp:lastModifiedBy>
  <cp:revision>10</cp:revision>
  <cp:lastPrinted>2023-03-20T12:57:00Z</cp:lastPrinted>
  <dcterms:created xsi:type="dcterms:W3CDTF">2023-04-14T12:11:00Z</dcterms:created>
  <dcterms:modified xsi:type="dcterms:W3CDTF">2023-04-20T15:06:00Z</dcterms:modified>
</cp:coreProperties>
</file>