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12F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-й КВАРТАЛ </w:t>
      </w:r>
      <w:r>
        <w:rPr>
          <w:b/>
          <w:sz w:val="40"/>
          <w:szCs w:val="40"/>
        </w:rPr>
        <w:t>202</w:t>
      </w:r>
      <w:r w:rsidR="0033157C">
        <w:rPr>
          <w:b/>
          <w:sz w:val="40"/>
          <w:szCs w:val="40"/>
        </w:rPr>
        <w:t>2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912F85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A82E0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A82E0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от граждан.</w:t>
      </w:r>
      <w:proofErr w:type="gramEnd"/>
      <w:r>
        <w:rPr>
          <w:rFonts w:ascii="Times New Roman" w:hAnsi="Times New Roman"/>
          <w:sz w:val="26"/>
          <w:szCs w:val="26"/>
        </w:rPr>
        <w:t xml:space="preserve">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 обращались в 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 района.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</w:t>
      </w:r>
      <w:r w:rsidR="00A82E0F">
        <w:rPr>
          <w:rFonts w:ascii="Times New Roman" w:hAnsi="Times New Roman"/>
          <w:sz w:val="26"/>
          <w:szCs w:val="26"/>
        </w:rPr>
        <w:t>дорожн</w:t>
      </w:r>
      <w:r w:rsidR="003D4B50">
        <w:rPr>
          <w:rFonts w:ascii="Times New Roman" w:hAnsi="Times New Roman"/>
          <w:sz w:val="26"/>
          <w:szCs w:val="26"/>
        </w:rPr>
        <w:t>ого хозяйства</w:t>
      </w:r>
      <w:r w:rsidR="00A82E0F">
        <w:rPr>
          <w:rFonts w:ascii="Times New Roman" w:hAnsi="Times New Roman"/>
          <w:sz w:val="26"/>
          <w:szCs w:val="26"/>
        </w:rPr>
        <w:t>, нецентрализованного водоснабжения</w:t>
      </w:r>
      <w:r w:rsidR="00692E98">
        <w:rPr>
          <w:rFonts w:ascii="Times New Roman" w:hAnsi="Times New Roman"/>
          <w:sz w:val="26"/>
          <w:szCs w:val="26"/>
        </w:rPr>
        <w:t xml:space="preserve"> и </w:t>
      </w:r>
      <w:r w:rsidR="003D4B50">
        <w:rPr>
          <w:rFonts w:ascii="Times New Roman" w:hAnsi="Times New Roman"/>
          <w:sz w:val="26"/>
          <w:szCs w:val="26"/>
        </w:rPr>
        <w:t>благоустройства</w:t>
      </w:r>
      <w:r w:rsidR="00692E98">
        <w:rPr>
          <w:rFonts w:ascii="Times New Roman" w:hAnsi="Times New Roman"/>
          <w:sz w:val="26"/>
          <w:szCs w:val="26"/>
        </w:rPr>
        <w:t>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Статистическая информация о письменных и устных обращениях граждан, поступивши</w:t>
      </w:r>
      <w:r w:rsidR="00692E98">
        <w:rPr>
          <w:rFonts w:ascii="Times New Roman" w:hAnsi="Times New Roman"/>
          <w:sz w:val="26"/>
          <w:szCs w:val="26"/>
        </w:rPr>
        <w:t xml:space="preserve">х в Администрацию поселения за </w:t>
      </w:r>
      <w:r w:rsidR="00912F8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-й квартал 202</w:t>
      </w:r>
      <w:r w:rsidR="0033157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126BD2"/>
    <w:rsid w:val="0033157C"/>
    <w:rsid w:val="003D4B50"/>
    <w:rsid w:val="004D74FA"/>
    <w:rsid w:val="00531D07"/>
    <w:rsid w:val="005555DA"/>
    <w:rsid w:val="006164FF"/>
    <w:rsid w:val="006902C1"/>
    <w:rsid w:val="00692E98"/>
    <w:rsid w:val="006E5C42"/>
    <w:rsid w:val="007C5B22"/>
    <w:rsid w:val="00912F85"/>
    <w:rsid w:val="00A82E0F"/>
    <w:rsid w:val="00CD54E3"/>
    <w:rsid w:val="00CF74D2"/>
    <w:rsid w:val="00E268B9"/>
    <w:rsid w:val="00E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2021-05-18T10:52:00Z</dcterms:created>
  <dcterms:modified xsi:type="dcterms:W3CDTF">2023-01-30T10:29:00Z</dcterms:modified>
</cp:coreProperties>
</file>