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17" w:rsidRDefault="00923317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FDEA190" wp14:editId="4AE90C1F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2AE" w:rsidRDefault="008F1CA1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ab/>
      </w:r>
    </w:p>
    <w:p w:rsidR="00A75312" w:rsidRDefault="00A75312" w:rsidP="006B2801">
      <w:pPr>
        <w:pStyle w:val="a6"/>
        <w:ind w:firstLine="540"/>
        <w:contextualSpacing/>
        <w:rPr>
          <w:b/>
          <w:color w:val="000000"/>
          <w:sz w:val="28"/>
          <w:szCs w:val="28"/>
        </w:rPr>
      </w:pPr>
      <w:r w:rsidRPr="000B7568">
        <w:rPr>
          <w:b/>
          <w:color w:val="000000"/>
          <w:sz w:val="28"/>
          <w:szCs w:val="28"/>
        </w:rPr>
        <w:t>Документы государственного фонда данных можно бесплатно получить в филиале ППК «Роскадастр»</w:t>
      </w:r>
    </w:p>
    <w:p w:rsidR="000B7568" w:rsidRPr="000B7568" w:rsidRDefault="000B7568" w:rsidP="000B7568">
      <w:pPr>
        <w:pStyle w:val="a6"/>
        <w:contextualSpacing/>
        <w:rPr>
          <w:b/>
          <w:color w:val="000000"/>
          <w:sz w:val="28"/>
          <w:szCs w:val="28"/>
        </w:rPr>
      </w:pPr>
    </w:p>
    <w:p w:rsidR="00A75312" w:rsidRPr="000B7568" w:rsidRDefault="00A75312" w:rsidP="00F11C6D">
      <w:pPr>
        <w:pStyle w:val="a6"/>
        <w:ind w:firstLine="708"/>
        <w:contextualSpacing/>
        <w:jc w:val="both"/>
        <w:rPr>
          <w:sz w:val="28"/>
          <w:szCs w:val="28"/>
        </w:rPr>
      </w:pPr>
      <w:r w:rsidRPr="000B7568">
        <w:rPr>
          <w:sz w:val="28"/>
          <w:szCs w:val="28"/>
        </w:rPr>
        <w:t>Документы государственного фонда данных, государственного фонда данных, полученных в результате проведения землеустройства</w:t>
      </w:r>
      <w:r w:rsidR="00E22607" w:rsidRPr="000B7568">
        <w:rPr>
          <w:sz w:val="28"/>
          <w:szCs w:val="28"/>
        </w:rPr>
        <w:t xml:space="preserve"> (ГФДЗ)</w:t>
      </w:r>
      <w:r w:rsidRPr="000B7568">
        <w:rPr>
          <w:sz w:val="28"/>
          <w:szCs w:val="28"/>
        </w:rPr>
        <w:t>, носящие открытый общедоступный характер, предоставляются бесплатно всем заинтересованным лицам.</w:t>
      </w:r>
      <w:bookmarkStart w:id="0" w:name="_GoBack"/>
      <w:bookmarkEnd w:id="0"/>
    </w:p>
    <w:p w:rsidR="00A75312" w:rsidRPr="000B7568" w:rsidRDefault="00A75312" w:rsidP="000B7568">
      <w:pPr>
        <w:spacing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68">
        <w:rPr>
          <w:rFonts w:ascii="Times New Roman" w:hAnsi="Times New Roman" w:cs="Times New Roman"/>
          <w:sz w:val="28"/>
          <w:szCs w:val="28"/>
        </w:rPr>
        <w:t>Заявление предоставляется заинтересованным лицом по выбору лично или почтовым отправлением</w:t>
      </w:r>
      <w:r w:rsidR="00E22607" w:rsidRPr="000B7568">
        <w:rPr>
          <w:rFonts w:ascii="Times New Roman" w:hAnsi="Times New Roman" w:cs="Times New Roman"/>
          <w:sz w:val="28"/>
          <w:szCs w:val="28"/>
        </w:rPr>
        <w:t xml:space="preserve"> (рекомендованная форма заявления (</w:t>
      </w:r>
      <w:hyperlink r:id="rId9" w:history="1">
        <w:r w:rsidR="00E22607" w:rsidRPr="000B7568">
          <w:rPr>
            <w:rStyle w:val="aa"/>
            <w:rFonts w:ascii="Times New Roman" w:hAnsi="Times New Roman" w:cs="Times New Roman"/>
            <w:sz w:val="28"/>
            <w:szCs w:val="28"/>
          </w:rPr>
          <w:t>https://rosreestr.ru/site/fiz/poluchit-svedeniya-o-zemleustroystve/blanki-obraztsy-zayavleniy-xml-shemy/</w:t>
        </w:r>
      </w:hyperlink>
      <w:r w:rsidR="00E22607" w:rsidRPr="000B7568">
        <w:rPr>
          <w:rFonts w:ascii="Times New Roman" w:hAnsi="Times New Roman" w:cs="Times New Roman"/>
          <w:sz w:val="28"/>
          <w:szCs w:val="28"/>
        </w:rPr>
        <w:t>)</w:t>
      </w:r>
      <w:r w:rsidRPr="000B75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312" w:rsidRPr="000B7568" w:rsidRDefault="00A75312" w:rsidP="000B7568">
      <w:pPr>
        <w:spacing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68">
        <w:rPr>
          <w:rFonts w:ascii="Times New Roman" w:hAnsi="Times New Roman" w:cs="Times New Roman"/>
          <w:sz w:val="28"/>
          <w:szCs w:val="28"/>
        </w:rPr>
        <w:t xml:space="preserve">Адрес для обращения в филиал ППК «Роскадастр» по Ярославской области: </w:t>
      </w:r>
    </w:p>
    <w:p w:rsidR="00A75312" w:rsidRPr="000B7568" w:rsidRDefault="00A75312" w:rsidP="000B7568">
      <w:pPr>
        <w:spacing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50000, г"/>
        </w:smartTagPr>
        <w:r w:rsidRPr="000B7568">
          <w:rPr>
            <w:rFonts w:ascii="Times New Roman" w:hAnsi="Times New Roman" w:cs="Times New Roman"/>
            <w:sz w:val="28"/>
            <w:szCs w:val="28"/>
          </w:rPr>
          <w:t>150000, г</w:t>
        </w:r>
      </w:smartTag>
      <w:r w:rsidRPr="000B7568">
        <w:rPr>
          <w:rFonts w:ascii="Times New Roman" w:hAnsi="Times New Roman" w:cs="Times New Roman"/>
          <w:sz w:val="28"/>
          <w:szCs w:val="28"/>
        </w:rPr>
        <w:t>.Ярославль, ул. Пушкина, д. 14 а.</w:t>
      </w:r>
    </w:p>
    <w:p w:rsidR="00A75312" w:rsidRPr="000B7568" w:rsidRDefault="00A75312" w:rsidP="000B7568">
      <w:pPr>
        <w:spacing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68">
        <w:rPr>
          <w:rFonts w:ascii="Times New Roman" w:hAnsi="Times New Roman" w:cs="Times New Roman"/>
          <w:sz w:val="28"/>
          <w:szCs w:val="28"/>
        </w:rPr>
        <w:t>При личном обращении срок рассмотрения – 3 дня.</w:t>
      </w:r>
    </w:p>
    <w:p w:rsidR="00A75312" w:rsidRPr="000B7568" w:rsidRDefault="00A75312" w:rsidP="000B7568">
      <w:pPr>
        <w:spacing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68">
        <w:rPr>
          <w:rFonts w:ascii="Times New Roman" w:hAnsi="Times New Roman" w:cs="Times New Roman"/>
          <w:sz w:val="28"/>
          <w:szCs w:val="28"/>
        </w:rPr>
        <w:t>При обращении почтовым отправлением срок рассмотрения – 15 дней</w:t>
      </w:r>
    </w:p>
    <w:p w:rsidR="00A75312" w:rsidRPr="000B7568" w:rsidRDefault="00A75312" w:rsidP="000B7568">
      <w:pPr>
        <w:spacing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68">
        <w:rPr>
          <w:rFonts w:ascii="Times New Roman" w:hAnsi="Times New Roman" w:cs="Times New Roman"/>
          <w:sz w:val="28"/>
          <w:szCs w:val="28"/>
        </w:rPr>
        <w:t>При личном обращении заинтересованное лицо предъявляет:</w:t>
      </w:r>
    </w:p>
    <w:p w:rsidR="00A75312" w:rsidRPr="000B7568" w:rsidRDefault="00A75312" w:rsidP="000B7568">
      <w:pPr>
        <w:numPr>
          <w:ilvl w:val="0"/>
          <w:numId w:val="8"/>
        </w:numPr>
        <w:tabs>
          <w:tab w:val="clear" w:pos="1530"/>
          <w:tab w:val="num" w:pos="720"/>
        </w:tabs>
        <w:spacing w:after="0" w:line="240" w:lineRule="auto"/>
        <w:ind w:left="7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68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 в соответствии с законодательством РФ, </w:t>
      </w:r>
    </w:p>
    <w:p w:rsidR="00A75312" w:rsidRPr="000B7568" w:rsidRDefault="00A75312" w:rsidP="000B7568">
      <w:pPr>
        <w:numPr>
          <w:ilvl w:val="0"/>
          <w:numId w:val="8"/>
        </w:numPr>
        <w:tabs>
          <w:tab w:val="clear" w:pos="1530"/>
          <w:tab w:val="num" w:pos="720"/>
        </w:tabs>
        <w:spacing w:after="0" w:line="240" w:lineRule="auto"/>
        <w:ind w:left="7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68">
        <w:rPr>
          <w:rFonts w:ascii="Times New Roman" w:hAnsi="Times New Roman" w:cs="Times New Roman"/>
          <w:sz w:val="28"/>
          <w:szCs w:val="28"/>
        </w:rPr>
        <w:t>документ, подтверждающий полномочия заинтересованного лица;</w:t>
      </w:r>
    </w:p>
    <w:p w:rsidR="00A75312" w:rsidRPr="000B7568" w:rsidRDefault="00A75312" w:rsidP="000B7568">
      <w:pPr>
        <w:numPr>
          <w:ilvl w:val="0"/>
          <w:numId w:val="8"/>
        </w:numPr>
        <w:tabs>
          <w:tab w:val="clear" w:pos="1530"/>
          <w:tab w:val="num" w:pos="720"/>
        </w:tabs>
        <w:spacing w:after="0" w:line="240" w:lineRule="auto"/>
        <w:ind w:left="7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68">
        <w:rPr>
          <w:rFonts w:ascii="Times New Roman" w:hAnsi="Times New Roman" w:cs="Times New Roman"/>
          <w:sz w:val="28"/>
          <w:szCs w:val="28"/>
        </w:rPr>
        <w:t>документ, дающий право получать документы, отнесенные к информации ограниченного доступа.</w:t>
      </w:r>
    </w:p>
    <w:p w:rsidR="000B7568" w:rsidRPr="000B7568" w:rsidRDefault="000B7568" w:rsidP="000B756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568" w:rsidRPr="006B2801" w:rsidRDefault="000B7568" w:rsidP="000B756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568">
        <w:rPr>
          <w:rFonts w:ascii="Times New Roman" w:hAnsi="Times New Roman" w:cs="Times New Roman"/>
          <w:sz w:val="28"/>
          <w:szCs w:val="28"/>
        </w:rPr>
        <w:t>«Следует отметить, что в соответствии с т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0B7568">
        <w:rPr>
          <w:rFonts w:ascii="Times New Roman" w:hAnsi="Times New Roman" w:cs="Times New Roman"/>
          <w:sz w:val="28"/>
          <w:szCs w:val="28"/>
        </w:rPr>
        <w:t xml:space="preserve">бованиями законодательства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B7568">
        <w:rPr>
          <w:rFonts w:ascii="Times New Roman" w:hAnsi="Times New Roman" w:cs="Times New Roman"/>
          <w:sz w:val="28"/>
          <w:szCs w:val="28"/>
        </w:rPr>
        <w:t>адастров</w:t>
      </w:r>
      <w:r w:rsidR="008F2295">
        <w:rPr>
          <w:rFonts w:ascii="Times New Roman" w:hAnsi="Times New Roman" w:cs="Times New Roman"/>
          <w:sz w:val="28"/>
          <w:szCs w:val="28"/>
        </w:rPr>
        <w:t>ым и</w:t>
      </w:r>
      <w:r w:rsidRPr="000B7568">
        <w:rPr>
          <w:rFonts w:ascii="Times New Roman" w:hAnsi="Times New Roman" w:cs="Times New Roman"/>
          <w:sz w:val="28"/>
          <w:szCs w:val="28"/>
        </w:rPr>
        <w:t>нженер</w:t>
      </w:r>
      <w:r w:rsidR="008F2295">
        <w:rPr>
          <w:rFonts w:ascii="Times New Roman" w:hAnsi="Times New Roman" w:cs="Times New Roman"/>
          <w:sz w:val="28"/>
          <w:szCs w:val="28"/>
        </w:rPr>
        <w:t>ом</w:t>
      </w:r>
      <w:r w:rsidRPr="000B7568">
        <w:rPr>
          <w:rFonts w:ascii="Times New Roman" w:hAnsi="Times New Roman" w:cs="Times New Roman"/>
          <w:sz w:val="28"/>
          <w:szCs w:val="28"/>
        </w:rPr>
        <w:t>,</w:t>
      </w:r>
      <w:r w:rsidR="008F2295">
        <w:rPr>
          <w:rFonts w:ascii="Times New Roman" w:hAnsi="Times New Roman" w:cs="Times New Roman"/>
          <w:sz w:val="28"/>
          <w:szCs w:val="28"/>
        </w:rPr>
        <w:t xml:space="preserve"> при осуществлении работ </w:t>
      </w:r>
      <w:r w:rsidRPr="000B7568">
        <w:rPr>
          <w:rFonts w:ascii="Times New Roman" w:hAnsi="Times New Roman" w:cs="Times New Roman"/>
          <w:sz w:val="28"/>
          <w:szCs w:val="28"/>
        </w:rPr>
        <w:t>по подготовке межевого плана в связи с уточнением границ</w:t>
      </w:r>
      <w:r w:rsidR="008F2295">
        <w:rPr>
          <w:rFonts w:ascii="Times New Roman" w:hAnsi="Times New Roman" w:cs="Times New Roman"/>
          <w:sz w:val="28"/>
          <w:szCs w:val="28"/>
        </w:rPr>
        <w:t xml:space="preserve"> земельного участка могут использоваться материалы, содержащиеся в ГФДЗ, в том числе с целью подтверждения существования границ 15 и более лет»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7568">
        <w:rPr>
          <w:rFonts w:ascii="Times New Roman" w:hAnsi="Times New Roman" w:cs="Times New Roman"/>
          <w:sz w:val="28"/>
          <w:szCs w:val="28"/>
        </w:rPr>
        <w:t xml:space="preserve"> - прокомментировал заместитель руководителя Управления </w:t>
      </w:r>
      <w:r w:rsidRPr="006B2801">
        <w:rPr>
          <w:rFonts w:ascii="Times New Roman" w:hAnsi="Times New Roman" w:cs="Times New Roman"/>
          <w:b/>
          <w:sz w:val="28"/>
          <w:szCs w:val="28"/>
        </w:rPr>
        <w:t>Роман Паршков.</w:t>
      </w:r>
    </w:p>
    <w:p w:rsidR="004E3745" w:rsidRPr="000B7568" w:rsidRDefault="00E22607" w:rsidP="00C375C3">
      <w:pPr>
        <w:pStyle w:val="a6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B7568">
        <w:rPr>
          <w:color w:val="000000" w:themeColor="text1"/>
          <w:sz w:val="28"/>
          <w:szCs w:val="28"/>
        </w:rPr>
        <w:t xml:space="preserve">В 2022 году полномочия по ведению ГФДЗ переданы </w:t>
      </w:r>
      <w:r w:rsidR="004E3745" w:rsidRPr="000B7568">
        <w:rPr>
          <w:color w:val="000000" w:themeColor="text1"/>
          <w:sz w:val="28"/>
          <w:szCs w:val="28"/>
        </w:rPr>
        <w:t xml:space="preserve">из Росреестра в </w:t>
      </w:r>
      <w:r w:rsidRPr="000B7568">
        <w:rPr>
          <w:color w:val="000000" w:themeColor="text1"/>
          <w:sz w:val="28"/>
          <w:szCs w:val="28"/>
        </w:rPr>
        <w:t>ФГБУ ФКП «Росреестра</w:t>
      </w:r>
      <w:r w:rsidR="004E3745" w:rsidRPr="000B7568">
        <w:rPr>
          <w:color w:val="000000" w:themeColor="text1"/>
          <w:sz w:val="28"/>
          <w:szCs w:val="28"/>
        </w:rPr>
        <w:t>». Управлением Росреестра по Ярославской области  архив ГФДЗ передан в филиал ФГБУ ФКП Росреестра по Ярославской области (с 01 января 2023 года – Филиал ППК «Роскадастр» по Ярославской области).</w:t>
      </w:r>
    </w:p>
    <w:p w:rsidR="004E3745" w:rsidRPr="0001398B" w:rsidRDefault="004E3745" w:rsidP="00C375C3">
      <w:pPr>
        <w:pStyle w:val="a6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B7568">
        <w:rPr>
          <w:color w:val="000000" w:themeColor="text1"/>
          <w:sz w:val="28"/>
          <w:szCs w:val="28"/>
        </w:rPr>
        <w:t xml:space="preserve"> </w:t>
      </w:r>
      <w:r w:rsidR="00E22607" w:rsidRPr="000B7568">
        <w:rPr>
          <w:color w:val="000000" w:themeColor="text1"/>
          <w:sz w:val="28"/>
          <w:szCs w:val="28"/>
        </w:rPr>
        <w:t xml:space="preserve"> </w:t>
      </w:r>
      <w:r w:rsidRPr="000B7568">
        <w:rPr>
          <w:color w:val="000000" w:themeColor="text1"/>
          <w:sz w:val="28"/>
          <w:szCs w:val="28"/>
        </w:rPr>
        <w:t>2023 год является юбилейным для ведомства, Росреестр основан 25 декабря 2008 года. Мы будем делиться итогами работы по направлениям деятельности</w:t>
      </w:r>
      <w:r w:rsidR="0001398B">
        <w:rPr>
          <w:color w:val="000000" w:themeColor="text1"/>
          <w:sz w:val="28"/>
          <w:szCs w:val="28"/>
        </w:rPr>
        <w:t>.</w:t>
      </w:r>
    </w:p>
    <w:p w:rsidR="00A75312" w:rsidRPr="000B7568" w:rsidRDefault="00A75312" w:rsidP="00C375C3">
      <w:pPr>
        <w:pStyle w:val="a6"/>
        <w:ind w:firstLine="708"/>
        <w:contextualSpacing/>
        <w:jc w:val="both"/>
        <w:rPr>
          <w:color w:val="000000"/>
          <w:sz w:val="28"/>
          <w:szCs w:val="28"/>
        </w:rPr>
      </w:pPr>
      <w:r w:rsidRPr="000B7568">
        <w:rPr>
          <w:color w:val="000000" w:themeColor="text1"/>
          <w:sz w:val="28"/>
          <w:szCs w:val="28"/>
        </w:rPr>
        <w:lastRenderedPageBreak/>
        <w:t xml:space="preserve">За </w:t>
      </w:r>
      <w:r w:rsidRPr="006B2801">
        <w:rPr>
          <w:b/>
          <w:color w:val="000000" w:themeColor="text1"/>
          <w:sz w:val="28"/>
          <w:szCs w:val="28"/>
        </w:rPr>
        <w:t>15 лет</w:t>
      </w:r>
      <w:r w:rsidRPr="000B7568">
        <w:rPr>
          <w:color w:val="000000" w:themeColor="text1"/>
          <w:sz w:val="28"/>
          <w:szCs w:val="28"/>
        </w:rPr>
        <w:t xml:space="preserve"> </w:t>
      </w:r>
      <w:r w:rsidRPr="000B7568">
        <w:rPr>
          <w:color w:val="000000"/>
          <w:sz w:val="28"/>
          <w:szCs w:val="28"/>
        </w:rPr>
        <w:t xml:space="preserve">Управлением </w:t>
      </w:r>
      <w:r w:rsidR="00E22607" w:rsidRPr="000B7568">
        <w:rPr>
          <w:color w:val="000000"/>
          <w:sz w:val="28"/>
          <w:szCs w:val="28"/>
        </w:rPr>
        <w:t xml:space="preserve">Росреестра по Ярославской области </w:t>
      </w:r>
      <w:r w:rsidRPr="000B7568">
        <w:rPr>
          <w:color w:val="000000"/>
          <w:sz w:val="28"/>
          <w:szCs w:val="28"/>
        </w:rPr>
        <w:t xml:space="preserve">обработано </w:t>
      </w:r>
      <w:r w:rsidRPr="006B2801">
        <w:rPr>
          <w:b/>
          <w:color w:val="000000"/>
          <w:sz w:val="28"/>
          <w:szCs w:val="28"/>
        </w:rPr>
        <w:t>18464</w:t>
      </w:r>
      <w:r w:rsidRPr="000B7568">
        <w:rPr>
          <w:color w:val="000000"/>
          <w:sz w:val="28"/>
          <w:szCs w:val="28"/>
        </w:rPr>
        <w:t xml:space="preserve"> заявления о предоставлении в пользование документов ГФДЗ</w:t>
      </w:r>
      <w:r w:rsidR="006B2801">
        <w:rPr>
          <w:color w:val="000000"/>
          <w:sz w:val="28"/>
          <w:szCs w:val="28"/>
        </w:rPr>
        <w:t>;</w:t>
      </w:r>
      <w:r w:rsidRPr="000B7568">
        <w:rPr>
          <w:color w:val="000000"/>
          <w:sz w:val="28"/>
          <w:szCs w:val="28"/>
        </w:rPr>
        <w:t> </w:t>
      </w:r>
    </w:p>
    <w:p w:rsidR="00E22607" w:rsidRPr="000B7568" w:rsidRDefault="006B2801" w:rsidP="00C375C3">
      <w:pPr>
        <w:pStyle w:val="a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</w:t>
      </w:r>
      <w:r w:rsidR="00E22607" w:rsidRPr="000B7568">
        <w:rPr>
          <w:color w:val="000000"/>
          <w:sz w:val="28"/>
          <w:szCs w:val="28"/>
        </w:rPr>
        <w:t>оличество предоставленных материалов составило - 26156. </w:t>
      </w:r>
    </w:p>
    <w:p w:rsidR="00E22607" w:rsidRPr="000B7568" w:rsidRDefault="006B2801" w:rsidP="00C375C3">
      <w:pPr>
        <w:pStyle w:val="a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</w:t>
      </w:r>
      <w:r w:rsidR="00E22607" w:rsidRPr="000B7568">
        <w:rPr>
          <w:color w:val="000000"/>
          <w:sz w:val="28"/>
          <w:szCs w:val="28"/>
        </w:rPr>
        <w:t xml:space="preserve">оличество обращений по вопросам землеустройства </w:t>
      </w:r>
      <w:r>
        <w:rPr>
          <w:color w:val="000000"/>
          <w:sz w:val="28"/>
          <w:szCs w:val="28"/>
        </w:rPr>
        <w:t xml:space="preserve">составило </w:t>
      </w:r>
      <w:r w:rsidR="00E22607" w:rsidRPr="000B7568">
        <w:rPr>
          <w:color w:val="000000"/>
          <w:sz w:val="28"/>
          <w:szCs w:val="28"/>
        </w:rPr>
        <w:t>8548.</w:t>
      </w:r>
    </w:p>
    <w:p w:rsidR="00E22607" w:rsidRPr="000B7568" w:rsidRDefault="00E22607" w:rsidP="00C375C3">
      <w:pPr>
        <w:pStyle w:val="a6"/>
        <w:ind w:firstLine="708"/>
        <w:contextualSpacing/>
        <w:jc w:val="both"/>
        <w:rPr>
          <w:color w:val="000000"/>
          <w:sz w:val="28"/>
          <w:szCs w:val="28"/>
        </w:rPr>
      </w:pPr>
      <w:r w:rsidRPr="000B7568">
        <w:rPr>
          <w:color w:val="000000"/>
          <w:sz w:val="28"/>
          <w:szCs w:val="28"/>
        </w:rPr>
        <w:t>По состоянию на 01.01.2023 в ГФДЗ содержится </w:t>
      </w:r>
      <w:r w:rsidRPr="006B2801">
        <w:rPr>
          <w:b/>
          <w:color w:val="000000"/>
          <w:sz w:val="28"/>
          <w:szCs w:val="28"/>
        </w:rPr>
        <w:t>186640</w:t>
      </w:r>
      <w:r w:rsidRPr="000B7568">
        <w:rPr>
          <w:color w:val="000000"/>
          <w:sz w:val="28"/>
          <w:szCs w:val="28"/>
        </w:rPr>
        <w:t xml:space="preserve"> ед</w:t>
      </w:r>
      <w:r w:rsidR="006B2801">
        <w:rPr>
          <w:color w:val="000000"/>
          <w:sz w:val="28"/>
          <w:szCs w:val="28"/>
        </w:rPr>
        <w:t>иниц</w:t>
      </w:r>
      <w:r w:rsidRPr="000B7568">
        <w:rPr>
          <w:color w:val="000000"/>
          <w:sz w:val="28"/>
          <w:szCs w:val="28"/>
        </w:rPr>
        <w:t xml:space="preserve"> хранения.</w:t>
      </w:r>
    </w:p>
    <w:p w:rsidR="00D4197A" w:rsidRPr="006B2801" w:rsidRDefault="00D4197A" w:rsidP="000B7568">
      <w:pPr>
        <w:pStyle w:val="a6"/>
        <w:contextualSpacing/>
        <w:rPr>
          <w:color w:val="000000"/>
          <w:sz w:val="28"/>
          <w:szCs w:val="28"/>
        </w:rPr>
      </w:pPr>
    </w:p>
    <w:p w:rsidR="00F94F26" w:rsidRPr="00A77724" w:rsidRDefault="00F94F26" w:rsidP="00233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Контакты для СМИ: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Анисимова Марина,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Пресс-служба Управления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 по Ярославской области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+7 (4852) 73 </w:t>
      </w:r>
      <w:r w:rsidR="00835626">
        <w:rPr>
          <w:rFonts w:ascii="Times New Roman" w:eastAsia="Times New Roman" w:hAnsi="Times New Roman" w:cs="Times New Roman"/>
          <w:sz w:val="20"/>
          <w:szCs w:val="20"/>
          <w:lang w:eastAsia="ru-RU"/>
        </w:rPr>
        <w:t>95</w:t>
      </w: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35626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4,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pr.yarufrs@r76.rosreestr.ru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https://rosreestr.gov.ru/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150999, г. Ярославль, пр-т Толбухина, д. 64а</w:t>
      </w:r>
    </w:p>
    <w:p w:rsidR="00E46207" w:rsidRPr="0085016D" w:rsidRDefault="00E46207" w:rsidP="00E4620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6207" w:rsidRPr="0085016D" w:rsidRDefault="00E46207" w:rsidP="00E46207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904909" w:rsidRPr="0085016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85016D" w:rsidRDefault="0090490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85016D" w:rsidRDefault="00904909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85016D" w:rsidRDefault="009049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85016D" w:rsidRDefault="0090490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7E9" w:rsidRPr="0085016D" w:rsidRDefault="007C07E9" w:rsidP="00E46207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246"/>
        <w:gridCol w:w="8749"/>
        <w:gridCol w:w="180"/>
      </w:tblGrid>
      <w:tr w:rsidR="007C07E9" w:rsidRPr="0085016D" w:rsidTr="0092331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85016D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85016D" w:rsidRDefault="007C07E9" w:rsidP="00985D15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9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85016D" w:rsidRDefault="007C07E9" w:rsidP="00985D1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85016D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7E9" w:rsidRPr="0085016D" w:rsidRDefault="007C07E9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469" w:rsidRPr="0085016D" w:rsidRDefault="00CB4469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F44" w:rsidRPr="0085016D" w:rsidRDefault="001A3F44" w:rsidP="00E46207">
      <w:pPr>
        <w:pStyle w:val="a3"/>
        <w:spacing w:after="1" w:line="220" w:lineRule="atLeast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1A3F44" w:rsidRPr="0085016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85016D" w:rsidRDefault="001A3F4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85016D" w:rsidRDefault="001A3F44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85016D" w:rsidRDefault="001A3F44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85016D" w:rsidRDefault="001A3F4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317" w:rsidRPr="0085016D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3317" w:rsidRPr="0085016D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4469" w:rsidRPr="0085016D" w:rsidRDefault="00CB4469" w:rsidP="00CB4469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7C07E9" w:rsidRPr="0085016D" w:rsidRDefault="007C07E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7C07E9" w:rsidRPr="0085016D" w:rsidSect="002D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FA3" w:rsidRDefault="00971FA3" w:rsidP="00E312AE">
      <w:pPr>
        <w:spacing w:after="0" w:line="240" w:lineRule="auto"/>
      </w:pPr>
      <w:r>
        <w:separator/>
      </w:r>
    </w:p>
  </w:endnote>
  <w:endnote w:type="continuationSeparator" w:id="0">
    <w:p w:rsidR="00971FA3" w:rsidRDefault="00971FA3" w:rsidP="00E3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FA3" w:rsidRDefault="00971FA3" w:rsidP="00E312AE">
      <w:pPr>
        <w:spacing w:after="0" w:line="240" w:lineRule="auto"/>
      </w:pPr>
      <w:r>
        <w:separator/>
      </w:r>
    </w:p>
  </w:footnote>
  <w:footnote w:type="continuationSeparator" w:id="0">
    <w:p w:rsidR="00971FA3" w:rsidRDefault="00971FA3" w:rsidP="00E31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470F1"/>
    <w:multiLevelType w:val="hybridMultilevel"/>
    <w:tmpl w:val="61D0F98A"/>
    <w:lvl w:ilvl="0" w:tplc="C4EE5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4017CA"/>
    <w:multiLevelType w:val="hybridMultilevel"/>
    <w:tmpl w:val="A1224404"/>
    <w:lvl w:ilvl="0" w:tplc="AB24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3664D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94605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3C80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7FABB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BAA5C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C48F8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81AE1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276E25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1E677EA1"/>
    <w:multiLevelType w:val="hybridMultilevel"/>
    <w:tmpl w:val="59E649C0"/>
    <w:lvl w:ilvl="0" w:tplc="B2F4D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98C15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9468D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E46193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7E2B3A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12AAF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314CE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57A69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79844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204400AB"/>
    <w:multiLevelType w:val="hybridMultilevel"/>
    <w:tmpl w:val="263065A6"/>
    <w:lvl w:ilvl="0" w:tplc="6EE01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721A0F"/>
    <w:multiLevelType w:val="hybridMultilevel"/>
    <w:tmpl w:val="EB3E497A"/>
    <w:lvl w:ilvl="0" w:tplc="4118B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0B084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EC871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6ECB2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A3E90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F224D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ABC03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06A1B5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7BA99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43B66A9C"/>
    <w:multiLevelType w:val="hybridMultilevel"/>
    <w:tmpl w:val="50EC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F344F"/>
    <w:multiLevelType w:val="hybridMultilevel"/>
    <w:tmpl w:val="015EC300"/>
    <w:lvl w:ilvl="0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7">
    <w:nsid w:val="5DC52232"/>
    <w:multiLevelType w:val="hybridMultilevel"/>
    <w:tmpl w:val="45727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09"/>
    <w:rsid w:val="0000200B"/>
    <w:rsid w:val="0001357B"/>
    <w:rsid w:val="0001398B"/>
    <w:rsid w:val="0001548C"/>
    <w:rsid w:val="0004236C"/>
    <w:rsid w:val="000565CA"/>
    <w:rsid w:val="00081542"/>
    <w:rsid w:val="000860F2"/>
    <w:rsid w:val="00091BC4"/>
    <w:rsid w:val="000B7568"/>
    <w:rsid w:val="00146D59"/>
    <w:rsid w:val="001A0C5E"/>
    <w:rsid w:val="001A3F44"/>
    <w:rsid w:val="001B25DC"/>
    <w:rsid w:val="001B38EA"/>
    <w:rsid w:val="001E06A3"/>
    <w:rsid w:val="001F280F"/>
    <w:rsid w:val="002048DD"/>
    <w:rsid w:val="00231946"/>
    <w:rsid w:val="0023324E"/>
    <w:rsid w:val="00234469"/>
    <w:rsid w:val="00234B32"/>
    <w:rsid w:val="00237064"/>
    <w:rsid w:val="00251B16"/>
    <w:rsid w:val="00293FEF"/>
    <w:rsid w:val="002974AB"/>
    <w:rsid w:val="002A38F4"/>
    <w:rsid w:val="002C5C23"/>
    <w:rsid w:val="0030602A"/>
    <w:rsid w:val="0034122D"/>
    <w:rsid w:val="00353957"/>
    <w:rsid w:val="00355343"/>
    <w:rsid w:val="003B32D9"/>
    <w:rsid w:val="003B3AB2"/>
    <w:rsid w:val="004651C6"/>
    <w:rsid w:val="0048150A"/>
    <w:rsid w:val="004B351B"/>
    <w:rsid w:val="004D56B7"/>
    <w:rsid w:val="004E3745"/>
    <w:rsid w:val="004F753D"/>
    <w:rsid w:val="0052533E"/>
    <w:rsid w:val="005D1F7E"/>
    <w:rsid w:val="005D6890"/>
    <w:rsid w:val="005D7B7B"/>
    <w:rsid w:val="005E4B39"/>
    <w:rsid w:val="005E745D"/>
    <w:rsid w:val="005F1DC5"/>
    <w:rsid w:val="005F4836"/>
    <w:rsid w:val="005F6110"/>
    <w:rsid w:val="0060361E"/>
    <w:rsid w:val="006064DD"/>
    <w:rsid w:val="00617A12"/>
    <w:rsid w:val="006235D9"/>
    <w:rsid w:val="00634BAB"/>
    <w:rsid w:val="006350E1"/>
    <w:rsid w:val="006354EF"/>
    <w:rsid w:val="00656378"/>
    <w:rsid w:val="00682015"/>
    <w:rsid w:val="006B2801"/>
    <w:rsid w:val="006C37A8"/>
    <w:rsid w:val="006D7459"/>
    <w:rsid w:val="007346CE"/>
    <w:rsid w:val="00753A5E"/>
    <w:rsid w:val="007550E4"/>
    <w:rsid w:val="00756338"/>
    <w:rsid w:val="00756B4B"/>
    <w:rsid w:val="007618C0"/>
    <w:rsid w:val="007C07E9"/>
    <w:rsid w:val="007E028E"/>
    <w:rsid w:val="008072AA"/>
    <w:rsid w:val="00835626"/>
    <w:rsid w:val="0085016D"/>
    <w:rsid w:val="00852607"/>
    <w:rsid w:val="00871146"/>
    <w:rsid w:val="008B075F"/>
    <w:rsid w:val="008C25CD"/>
    <w:rsid w:val="008C63CF"/>
    <w:rsid w:val="008E6F0C"/>
    <w:rsid w:val="008F1CA1"/>
    <w:rsid w:val="008F2295"/>
    <w:rsid w:val="00904909"/>
    <w:rsid w:val="00923317"/>
    <w:rsid w:val="00943825"/>
    <w:rsid w:val="00964D03"/>
    <w:rsid w:val="00971FA3"/>
    <w:rsid w:val="0099531E"/>
    <w:rsid w:val="009D16EA"/>
    <w:rsid w:val="009D38F4"/>
    <w:rsid w:val="009D6C4B"/>
    <w:rsid w:val="009E6CDC"/>
    <w:rsid w:val="00A26BE8"/>
    <w:rsid w:val="00A273AE"/>
    <w:rsid w:val="00A53A8C"/>
    <w:rsid w:val="00A62527"/>
    <w:rsid w:val="00A67EB7"/>
    <w:rsid w:val="00A75312"/>
    <w:rsid w:val="00A77724"/>
    <w:rsid w:val="00A83C1B"/>
    <w:rsid w:val="00AF462E"/>
    <w:rsid w:val="00B01875"/>
    <w:rsid w:val="00B122A7"/>
    <w:rsid w:val="00B53E1B"/>
    <w:rsid w:val="00B56859"/>
    <w:rsid w:val="00B7476C"/>
    <w:rsid w:val="00B87272"/>
    <w:rsid w:val="00B945C2"/>
    <w:rsid w:val="00BB282B"/>
    <w:rsid w:val="00BC1E76"/>
    <w:rsid w:val="00BC67B1"/>
    <w:rsid w:val="00BD228B"/>
    <w:rsid w:val="00BD36B4"/>
    <w:rsid w:val="00BE3ECB"/>
    <w:rsid w:val="00BF3767"/>
    <w:rsid w:val="00C17322"/>
    <w:rsid w:val="00C2762C"/>
    <w:rsid w:val="00C31A10"/>
    <w:rsid w:val="00C375C3"/>
    <w:rsid w:val="00C52DC7"/>
    <w:rsid w:val="00C60E88"/>
    <w:rsid w:val="00C66275"/>
    <w:rsid w:val="00C73928"/>
    <w:rsid w:val="00CB4469"/>
    <w:rsid w:val="00CD1E04"/>
    <w:rsid w:val="00D17C36"/>
    <w:rsid w:val="00D17C40"/>
    <w:rsid w:val="00D246E6"/>
    <w:rsid w:val="00D274AF"/>
    <w:rsid w:val="00D4197A"/>
    <w:rsid w:val="00D437B8"/>
    <w:rsid w:val="00D56229"/>
    <w:rsid w:val="00D81624"/>
    <w:rsid w:val="00DC7395"/>
    <w:rsid w:val="00DD02E8"/>
    <w:rsid w:val="00E22607"/>
    <w:rsid w:val="00E312AE"/>
    <w:rsid w:val="00E44361"/>
    <w:rsid w:val="00E46207"/>
    <w:rsid w:val="00E52A3E"/>
    <w:rsid w:val="00E571A4"/>
    <w:rsid w:val="00E84004"/>
    <w:rsid w:val="00EB6021"/>
    <w:rsid w:val="00EC3460"/>
    <w:rsid w:val="00F1052E"/>
    <w:rsid w:val="00F11C6D"/>
    <w:rsid w:val="00F123ED"/>
    <w:rsid w:val="00F44F36"/>
    <w:rsid w:val="00F56C34"/>
    <w:rsid w:val="00F66732"/>
    <w:rsid w:val="00F94F26"/>
    <w:rsid w:val="00FB5E43"/>
    <w:rsid w:val="00F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A6CD4-5555-4AC2-9076-B0A8AC04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233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45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1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12A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12A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312AE"/>
    <w:rPr>
      <w:vertAlign w:val="superscript"/>
    </w:rPr>
  </w:style>
  <w:style w:type="character" w:styleId="aa">
    <w:name w:val="Hyperlink"/>
    <w:basedOn w:val="a0"/>
    <w:rsid w:val="00E22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reestr.ru/site/fiz/poluchit-svedeniya-o-zemleustroystve/blanki-obraztsy-zayavleniy-xml-she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4AD85-AE4E-42D4-BDA8-3B83D89C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oprav12</dc:creator>
  <cp:keywords/>
  <dc:description/>
  <cp:lastModifiedBy>Анисимова Марина Сергеевна</cp:lastModifiedBy>
  <cp:revision>8</cp:revision>
  <cp:lastPrinted>2023-01-23T11:22:00Z</cp:lastPrinted>
  <dcterms:created xsi:type="dcterms:W3CDTF">2023-01-23T08:51:00Z</dcterms:created>
  <dcterms:modified xsi:type="dcterms:W3CDTF">2023-01-23T12:00:00Z</dcterms:modified>
</cp:coreProperties>
</file>