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83" w:rsidRDefault="007D6F56" w:rsidP="00D65A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A83" w:rsidRDefault="00D65A83" w:rsidP="008518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5B4" w:rsidRPr="00881596" w:rsidRDefault="000B55C2" w:rsidP="005105B4">
      <w:pPr>
        <w:pStyle w:val="1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1596">
        <w:rPr>
          <w:rFonts w:ascii="Times New Roman" w:hAnsi="Times New Roman" w:cs="Times New Roman"/>
          <w:b/>
          <w:sz w:val="26"/>
          <w:szCs w:val="26"/>
        </w:rPr>
        <w:t>ВЫБОРЫ 2022 - о</w:t>
      </w:r>
      <w:r w:rsidR="005105B4" w:rsidRPr="00881596">
        <w:rPr>
          <w:rFonts w:ascii="Times New Roman" w:hAnsi="Times New Roman" w:cs="Times New Roman"/>
          <w:b/>
          <w:sz w:val="26"/>
          <w:szCs w:val="26"/>
        </w:rPr>
        <w:t xml:space="preserve"> выдаче сведен</w:t>
      </w:r>
      <w:r w:rsidR="00021ABE" w:rsidRPr="00881596">
        <w:rPr>
          <w:rFonts w:ascii="Times New Roman" w:hAnsi="Times New Roman" w:cs="Times New Roman"/>
          <w:b/>
          <w:sz w:val="26"/>
          <w:szCs w:val="26"/>
        </w:rPr>
        <w:t>ий из ЕГРН в период избирательной</w:t>
      </w:r>
      <w:r w:rsidR="005105B4" w:rsidRPr="00881596">
        <w:rPr>
          <w:rFonts w:ascii="Times New Roman" w:hAnsi="Times New Roman" w:cs="Times New Roman"/>
          <w:b/>
          <w:sz w:val="26"/>
          <w:szCs w:val="26"/>
        </w:rPr>
        <w:t xml:space="preserve"> кампании  </w:t>
      </w:r>
    </w:p>
    <w:p w:rsidR="00BB6043" w:rsidRPr="00881596" w:rsidRDefault="00BB6043" w:rsidP="007139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7345C" w:rsidRPr="00881596" w:rsidRDefault="00F7345C" w:rsidP="00713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81596">
        <w:rPr>
          <w:rFonts w:ascii="Times New Roman" w:hAnsi="Times New Roman" w:cs="Times New Roman"/>
          <w:bCs/>
          <w:sz w:val="26"/>
          <w:szCs w:val="26"/>
        </w:rPr>
        <w:t>С 9 по 11 сентября в Ярос</w:t>
      </w:r>
      <w:r w:rsidR="00021ABE" w:rsidRPr="00881596">
        <w:rPr>
          <w:rFonts w:ascii="Times New Roman" w:hAnsi="Times New Roman" w:cs="Times New Roman"/>
          <w:bCs/>
          <w:sz w:val="26"/>
          <w:szCs w:val="26"/>
        </w:rPr>
        <w:t>лавской области пройдут выборы Г</w:t>
      </w:r>
      <w:r w:rsidRPr="00881596">
        <w:rPr>
          <w:rFonts w:ascii="Times New Roman" w:hAnsi="Times New Roman" w:cs="Times New Roman"/>
          <w:bCs/>
          <w:sz w:val="26"/>
          <w:szCs w:val="26"/>
        </w:rPr>
        <w:t>убернатора</w:t>
      </w:r>
      <w:r w:rsidR="00021ABE" w:rsidRPr="00881596">
        <w:rPr>
          <w:rFonts w:ascii="Times New Roman" w:hAnsi="Times New Roman" w:cs="Times New Roman"/>
          <w:bCs/>
          <w:sz w:val="26"/>
          <w:szCs w:val="26"/>
        </w:rPr>
        <w:t xml:space="preserve"> Ярославской области</w:t>
      </w:r>
      <w:r w:rsidRPr="00881596">
        <w:rPr>
          <w:rFonts w:ascii="Times New Roman" w:hAnsi="Times New Roman" w:cs="Times New Roman"/>
          <w:bCs/>
          <w:sz w:val="26"/>
          <w:szCs w:val="26"/>
        </w:rPr>
        <w:t xml:space="preserve"> и депутатов муниципалитета</w:t>
      </w:r>
      <w:r w:rsidR="00021ABE" w:rsidRPr="00881596">
        <w:rPr>
          <w:rFonts w:ascii="Times New Roman" w:hAnsi="Times New Roman" w:cs="Times New Roman"/>
          <w:bCs/>
          <w:sz w:val="26"/>
          <w:szCs w:val="26"/>
        </w:rPr>
        <w:t xml:space="preserve"> города Ярославля восьмого созыва</w:t>
      </w:r>
      <w:r w:rsidRPr="00881596">
        <w:rPr>
          <w:rFonts w:ascii="Times New Roman" w:hAnsi="Times New Roman" w:cs="Times New Roman"/>
          <w:bCs/>
          <w:sz w:val="26"/>
          <w:szCs w:val="26"/>
        </w:rPr>
        <w:t>.</w:t>
      </w:r>
    </w:p>
    <w:p w:rsidR="00F7345C" w:rsidRPr="00881596" w:rsidRDefault="00F7345C" w:rsidP="00F73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81596">
        <w:rPr>
          <w:rFonts w:ascii="Times New Roman" w:hAnsi="Times New Roman" w:cs="Times New Roman"/>
          <w:bCs/>
          <w:sz w:val="26"/>
          <w:szCs w:val="26"/>
        </w:rPr>
        <w:t xml:space="preserve"> Данные об имуществе, в том числе</w:t>
      </w:r>
      <w:r w:rsidR="009D1A48" w:rsidRPr="00881596">
        <w:rPr>
          <w:rFonts w:ascii="Times New Roman" w:hAnsi="Times New Roman" w:cs="Times New Roman"/>
          <w:bCs/>
          <w:sz w:val="26"/>
          <w:szCs w:val="26"/>
        </w:rPr>
        <w:t xml:space="preserve"> недвижимом, </w:t>
      </w:r>
      <w:r w:rsidRPr="00881596">
        <w:rPr>
          <w:rFonts w:ascii="Times New Roman" w:hAnsi="Times New Roman" w:cs="Times New Roman"/>
          <w:bCs/>
          <w:sz w:val="26"/>
          <w:szCs w:val="26"/>
        </w:rPr>
        <w:t>кандидатов</w:t>
      </w:r>
      <w:r w:rsidR="00021ABE" w:rsidRPr="00881596">
        <w:rPr>
          <w:rFonts w:ascii="Times New Roman" w:hAnsi="Times New Roman" w:cs="Times New Roman"/>
          <w:bCs/>
          <w:sz w:val="26"/>
          <w:szCs w:val="26"/>
        </w:rPr>
        <w:t xml:space="preserve"> на должность Губернатора Ярославской области</w:t>
      </w:r>
      <w:r w:rsidRPr="00881596">
        <w:rPr>
          <w:rFonts w:ascii="Times New Roman" w:hAnsi="Times New Roman" w:cs="Times New Roman"/>
          <w:bCs/>
          <w:sz w:val="26"/>
          <w:szCs w:val="26"/>
        </w:rPr>
        <w:t xml:space="preserve"> и кандидатов в депутаты</w:t>
      </w:r>
      <w:r w:rsidR="00021ABE" w:rsidRPr="00881596">
        <w:rPr>
          <w:rFonts w:ascii="Times New Roman" w:hAnsi="Times New Roman" w:cs="Times New Roman"/>
          <w:bCs/>
          <w:sz w:val="26"/>
          <w:szCs w:val="26"/>
        </w:rPr>
        <w:t xml:space="preserve"> муниципалитета города Ярославля восьмого созыва всегда</w:t>
      </w:r>
      <w:r w:rsidRPr="00881596">
        <w:rPr>
          <w:rFonts w:ascii="Times New Roman" w:hAnsi="Times New Roman" w:cs="Times New Roman"/>
          <w:bCs/>
          <w:sz w:val="26"/>
          <w:szCs w:val="26"/>
        </w:rPr>
        <w:t xml:space="preserve"> находятся под пристальным вниманием обществ</w:t>
      </w:r>
      <w:r w:rsidR="00021ABE" w:rsidRPr="00881596">
        <w:rPr>
          <w:rFonts w:ascii="Times New Roman" w:hAnsi="Times New Roman" w:cs="Times New Roman"/>
          <w:bCs/>
          <w:sz w:val="26"/>
          <w:szCs w:val="26"/>
        </w:rPr>
        <w:t>енности</w:t>
      </w:r>
      <w:r w:rsidR="009D1A48" w:rsidRPr="00881596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BB6043" w:rsidRPr="00881596">
        <w:rPr>
          <w:rFonts w:ascii="Times New Roman" w:hAnsi="Times New Roman" w:cs="Times New Roman"/>
          <w:bCs/>
          <w:sz w:val="26"/>
          <w:szCs w:val="26"/>
        </w:rPr>
        <w:t xml:space="preserve">О выдвижении кандидата избирательная комиссия уведомляется </w:t>
      </w:r>
      <w:r w:rsidR="00021ABE" w:rsidRPr="00881596">
        <w:rPr>
          <w:rFonts w:ascii="Times New Roman" w:hAnsi="Times New Roman" w:cs="Times New Roman"/>
          <w:bCs/>
          <w:sz w:val="26"/>
          <w:szCs w:val="26"/>
        </w:rPr>
        <w:t>в установленном законом порядке: к</w:t>
      </w:r>
      <w:r w:rsidR="00BB6043" w:rsidRPr="00881596">
        <w:rPr>
          <w:rFonts w:ascii="Times New Roman" w:hAnsi="Times New Roman" w:cs="Times New Roman"/>
          <w:bCs/>
          <w:sz w:val="26"/>
          <w:szCs w:val="26"/>
        </w:rPr>
        <w:t>андидат</w:t>
      </w:r>
      <w:r w:rsidR="00021ABE" w:rsidRPr="00881596">
        <w:rPr>
          <w:rFonts w:ascii="Times New Roman" w:hAnsi="Times New Roman" w:cs="Times New Roman"/>
          <w:bCs/>
          <w:sz w:val="26"/>
          <w:szCs w:val="26"/>
        </w:rPr>
        <w:t>ом в соответствующую избирательную комиссию</w:t>
      </w:r>
      <w:r w:rsidR="00BB6043" w:rsidRPr="00881596">
        <w:rPr>
          <w:rFonts w:ascii="Times New Roman" w:hAnsi="Times New Roman" w:cs="Times New Roman"/>
          <w:bCs/>
          <w:sz w:val="26"/>
          <w:szCs w:val="26"/>
        </w:rPr>
        <w:t xml:space="preserve"> подает</w:t>
      </w:r>
      <w:r w:rsidR="00021ABE" w:rsidRPr="00881596">
        <w:rPr>
          <w:rFonts w:ascii="Times New Roman" w:hAnsi="Times New Roman" w:cs="Times New Roman"/>
          <w:bCs/>
          <w:sz w:val="26"/>
          <w:szCs w:val="26"/>
        </w:rPr>
        <w:t xml:space="preserve">ся </w:t>
      </w:r>
      <w:r w:rsidR="00BB6043" w:rsidRPr="00881596">
        <w:rPr>
          <w:rFonts w:ascii="Times New Roman" w:hAnsi="Times New Roman" w:cs="Times New Roman"/>
          <w:bCs/>
          <w:sz w:val="26"/>
          <w:szCs w:val="26"/>
        </w:rPr>
        <w:t>заявление</w:t>
      </w:r>
      <w:r w:rsidR="00021ABE" w:rsidRPr="00881596">
        <w:rPr>
          <w:rFonts w:ascii="Times New Roman" w:hAnsi="Times New Roman" w:cs="Times New Roman"/>
          <w:bCs/>
          <w:sz w:val="26"/>
          <w:szCs w:val="26"/>
        </w:rPr>
        <w:t xml:space="preserve"> о согласии баллотироваться</w:t>
      </w:r>
      <w:r w:rsidR="00BB6043" w:rsidRPr="00881596">
        <w:rPr>
          <w:rFonts w:ascii="Times New Roman" w:hAnsi="Times New Roman" w:cs="Times New Roman"/>
          <w:bCs/>
          <w:sz w:val="26"/>
          <w:szCs w:val="26"/>
        </w:rPr>
        <w:t>.</w:t>
      </w:r>
    </w:p>
    <w:p w:rsidR="00BB6043" w:rsidRPr="00881596" w:rsidRDefault="00F7345C" w:rsidP="00F73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1596">
        <w:rPr>
          <w:rFonts w:ascii="Times New Roman" w:hAnsi="Times New Roman" w:cs="Times New Roman"/>
          <w:bCs/>
          <w:sz w:val="26"/>
          <w:szCs w:val="26"/>
        </w:rPr>
        <w:t>«</w:t>
      </w:r>
      <w:r w:rsidR="00D86141" w:rsidRPr="00881596">
        <w:rPr>
          <w:rFonts w:ascii="Times New Roman" w:hAnsi="Times New Roman" w:cs="Times New Roman"/>
          <w:bCs/>
          <w:sz w:val="26"/>
          <w:szCs w:val="26"/>
        </w:rPr>
        <w:t>Вместе с заявлением</w:t>
      </w:r>
      <w:r w:rsidR="00BB6043" w:rsidRPr="00881596">
        <w:rPr>
          <w:rFonts w:ascii="Times New Roman" w:hAnsi="Times New Roman" w:cs="Times New Roman"/>
          <w:bCs/>
          <w:sz w:val="26"/>
          <w:szCs w:val="26"/>
        </w:rPr>
        <w:t xml:space="preserve"> в соответствующую изб</w:t>
      </w:r>
      <w:r w:rsidR="00021ABE" w:rsidRPr="00881596">
        <w:rPr>
          <w:rFonts w:ascii="Times New Roman" w:hAnsi="Times New Roman" w:cs="Times New Roman"/>
          <w:bCs/>
          <w:sz w:val="26"/>
          <w:szCs w:val="26"/>
        </w:rPr>
        <w:t>ирательную комиссию кандидатом также представляются</w:t>
      </w:r>
      <w:r w:rsidR="00BB6043" w:rsidRPr="00881596">
        <w:rPr>
          <w:rFonts w:ascii="Times New Roman" w:hAnsi="Times New Roman" w:cs="Times New Roman"/>
          <w:bCs/>
          <w:sz w:val="26"/>
          <w:szCs w:val="26"/>
        </w:rPr>
        <w:t xml:space="preserve"> сведения о размере и </w:t>
      </w:r>
      <w:r w:rsidR="00021ABE" w:rsidRPr="00881596">
        <w:rPr>
          <w:rFonts w:ascii="Times New Roman" w:hAnsi="Times New Roman" w:cs="Times New Roman"/>
          <w:bCs/>
          <w:sz w:val="26"/>
          <w:szCs w:val="26"/>
        </w:rPr>
        <w:t>об источниках доходов</w:t>
      </w:r>
      <w:r w:rsidR="00BB6043" w:rsidRPr="00881596">
        <w:rPr>
          <w:rFonts w:ascii="Times New Roman" w:hAnsi="Times New Roman" w:cs="Times New Roman"/>
          <w:bCs/>
          <w:sz w:val="26"/>
          <w:szCs w:val="26"/>
        </w:rPr>
        <w:t>, а также об имуществе, принадлежащем кандидату на праве собственности (в том числе совместной собственности), о счетах, вкладах в банках, ценных бумагах.</w:t>
      </w:r>
      <w:r w:rsidR="00881596" w:rsidRPr="0088159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B6043" w:rsidRPr="00881596">
        <w:rPr>
          <w:rFonts w:ascii="Times New Roman" w:hAnsi="Times New Roman" w:cs="Times New Roman"/>
          <w:sz w:val="26"/>
          <w:szCs w:val="26"/>
        </w:rPr>
        <w:t>Кандидат на должность высшего должностного лица субъекта Российской Федерации также представляет сведения о размере и об источниках доходов и имуществе своих супруга и несовершеннолетних детей</w:t>
      </w:r>
      <w:r w:rsidRPr="00881596">
        <w:rPr>
          <w:rFonts w:ascii="Times New Roman" w:hAnsi="Times New Roman" w:cs="Times New Roman"/>
          <w:sz w:val="26"/>
          <w:szCs w:val="26"/>
        </w:rPr>
        <w:t xml:space="preserve">», - </w:t>
      </w:r>
      <w:r w:rsidR="002D20D2" w:rsidRPr="00881596">
        <w:rPr>
          <w:rFonts w:ascii="Times New Roman" w:hAnsi="Times New Roman" w:cs="Times New Roman"/>
          <w:sz w:val="26"/>
          <w:szCs w:val="26"/>
        </w:rPr>
        <w:t xml:space="preserve">отметила председатель Избирательной комиссии Ярославской области </w:t>
      </w:r>
      <w:r w:rsidR="002D20D2" w:rsidRPr="00881596">
        <w:rPr>
          <w:rFonts w:ascii="Times New Roman" w:hAnsi="Times New Roman" w:cs="Times New Roman"/>
          <w:b/>
          <w:sz w:val="26"/>
          <w:szCs w:val="26"/>
        </w:rPr>
        <w:t>Елена Новик.</w:t>
      </w:r>
    </w:p>
    <w:p w:rsidR="002D20D2" w:rsidRPr="00881596" w:rsidRDefault="002D20D2" w:rsidP="00F73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81596">
        <w:rPr>
          <w:rFonts w:ascii="Times New Roman" w:hAnsi="Times New Roman" w:cs="Times New Roman"/>
          <w:bCs/>
          <w:sz w:val="26"/>
          <w:szCs w:val="26"/>
        </w:rPr>
        <w:t xml:space="preserve">«Управление Росреестра по Ярославской области напоминает, что в соответствии с </w:t>
      </w:r>
      <w:r w:rsidRPr="00881596">
        <w:rPr>
          <w:rFonts w:ascii="Times New Roman" w:hAnsi="Times New Roman" w:cs="Times New Roman"/>
          <w:sz w:val="26"/>
          <w:szCs w:val="26"/>
        </w:rPr>
        <w:t>Федеральн</w:t>
      </w:r>
      <w:r w:rsidR="000B55C2" w:rsidRPr="00881596">
        <w:rPr>
          <w:rFonts w:ascii="Times New Roman" w:hAnsi="Times New Roman" w:cs="Times New Roman"/>
          <w:sz w:val="26"/>
          <w:szCs w:val="26"/>
        </w:rPr>
        <w:t>ым законом</w:t>
      </w:r>
      <w:r w:rsidRPr="00881596">
        <w:rPr>
          <w:rFonts w:ascii="Times New Roman" w:hAnsi="Times New Roman" w:cs="Times New Roman"/>
          <w:sz w:val="26"/>
          <w:szCs w:val="26"/>
        </w:rPr>
        <w:t xml:space="preserve"> от 13.07.2015 № 218-ФЗ «О государственной регистрации недвижимости»</w:t>
      </w:r>
      <w:r w:rsidR="000B55C2" w:rsidRPr="00881596">
        <w:rPr>
          <w:rFonts w:ascii="Times New Roman" w:hAnsi="Times New Roman" w:cs="Times New Roman"/>
          <w:sz w:val="26"/>
          <w:szCs w:val="26"/>
        </w:rPr>
        <w:t xml:space="preserve"> и приказом Росреестра полномочия по предоставлению сведений, содержащихся ЕГРН, включая прием запросов о предоставлении всех видов сведений из ЕГРН от избирательных комиссий, отнесены к компетенции</w:t>
      </w:r>
      <w:r w:rsidR="00FE3ED2" w:rsidRPr="00881596">
        <w:rPr>
          <w:rFonts w:ascii="Times New Roman" w:hAnsi="Times New Roman" w:cs="Times New Roman"/>
          <w:sz w:val="26"/>
          <w:szCs w:val="26"/>
        </w:rPr>
        <w:t xml:space="preserve"> </w:t>
      </w:r>
      <w:r w:rsidR="000B55C2" w:rsidRPr="00881596">
        <w:rPr>
          <w:rFonts w:ascii="Times New Roman" w:hAnsi="Times New Roman" w:cs="Times New Roman"/>
          <w:spacing w:val="-7"/>
          <w:sz w:val="26"/>
          <w:szCs w:val="26"/>
        </w:rPr>
        <w:t xml:space="preserve">подведомственного </w:t>
      </w:r>
      <w:proofErr w:type="spellStart"/>
      <w:r w:rsidR="000B55C2" w:rsidRPr="00881596">
        <w:rPr>
          <w:rFonts w:ascii="Times New Roman" w:hAnsi="Times New Roman" w:cs="Times New Roman"/>
          <w:spacing w:val="-7"/>
          <w:sz w:val="26"/>
          <w:szCs w:val="26"/>
        </w:rPr>
        <w:t>Росреестру</w:t>
      </w:r>
      <w:proofErr w:type="spellEnd"/>
      <w:r w:rsidR="00FE3ED2" w:rsidRPr="00881596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0B55C2" w:rsidRPr="00881596">
        <w:rPr>
          <w:rFonts w:ascii="Times New Roman" w:hAnsi="Times New Roman" w:cs="Times New Roman"/>
          <w:spacing w:val="-7"/>
          <w:sz w:val="26"/>
          <w:szCs w:val="26"/>
        </w:rPr>
        <w:t xml:space="preserve">филиала </w:t>
      </w:r>
      <w:r w:rsidR="000B55C2" w:rsidRPr="00881596">
        <w:rPr>
          <w:rFonts w:ascii="Times New Roman" w:hAnsi="Times New Roman" w:cs="Times New Roman"/>
          <w:sz w:val="26"/>
          <w:szCs w:val="26"/>
        </w:rPr>
        <w:t xml:space="preserve">ФГБУ «ФКП </w:t>
      </w:r>
      <w:proofErr w:type="spellStart"/>
      <w:r w:rsidR="000B55C2" w:rsidRPr="00881596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0B55C2" w:rsidRPr="00881596">
        <w:rPr>
          <w:rFonts w:ascii="Times New Roman" w:hAnsi="Times New Roman" w:cs="Times New Roman"/>
          <w:sz w:val="26"/>
          <w:szCs w:val="26"/>
        </w:rPr>
        <w:t>».</w:t>
      </w:r>
      <w:r w:rsidR="00FE3ED2" w:rsidRPr="00881596">
        <w:rPr>
          <w:rFonts w:ascii="Times New Roman" w:hAnsi="Times New Roman" w:cs="Times New Roman"/>
          <w:sz w:val="26"/>
          <w:szCs w:val="26"/>
        </w:rPr>
        <w:t xml:space="preserve"> </w:t>
      </w:r>
      <w:r w:rsidR="000B55C2" w:rsidRPr="00881596">
        <w:rPr>
          <w:rFonts w:ascii="Times New Roman" w:hAnsi="Times New Roman" w:cs="Times New Roman"/>
          <w:sz w:val="26"/>
          <w:szCs w:val="26"/>
        </w:rPr>
        <w:t xml:space="preserve">В то же время в полномочия регионального Росреестра входит обеспечение полноты и достоверности сведений, содержащихся в ЕГРН, постоянный мониторинг качества данных реестра», - подчеркнула руководитель Управления </w:t>
      </w:r>
      <w:r w:rsidR="000B55C2" w:rsidRPr="00881596">
        <w:rPr>
          <w:rFonts w:ascii="Times New Roman" w:hAnsi="Times New Roman" w:cs="Times New Roman"/>
          <w:b/>
          <w:sz w:val="26"/>
          <w:szCs w:val="26"/>
        </w:rPr>
        <w:t>Елена Галеева.</w:t>
      </w:r>
    </w:p>
    <w:p w:rsidR="007139B3" w:rsidRPr="000B55C2" w:rsidRDefault="007139B3" w:rsidP="00713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05B4" w:rsidRPr="00881596" w:rsidRDefault="005105B4" w:rsidP="00881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F56" w:rsidRDefault="007D6F56" w:rsidP="00D65A83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</w:p>
    <w:p w:rsidR="00B757C4" w:rsidRDefault="00B757C4" w:rsidP="00D65A83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</w:p>
    <w:p w:rsidR="00B757C4" w:rsidRDefault="00B757C4" w:rsidP="00D65A83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Calibri"/>
          <w:b/>
          <w:sz w:val="18"/>
          <w:szCs w:val="28"/>
          <w:lang w:eastAsia="ru-RU"/>
        </w:rPr>
        <w:t>Контакты для СМИ:</w:t>
      </w: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Анисимова Марина,</w:t>
      </w: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Пресс-служба Управления </w:t>
      </w: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Росреестра по Ярославской области</w:t>
      </w: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+7 (4852) 73 98 54, </w:t>
      </w: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pr.yarufrs@r76.rosreestr.ru</w:t>
      </w: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https://rosreestr.gov.ru/</w:t>
      </w: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150999, г. Ярославль, пр-т </w:t>
      </w:r>
      <w:proofErr w:type="spellStart"/>
      <w:r>
        <w:rPr>
          <w:rFonts w:ascii="Times New Roman" w:eastAsia="Times New Roman" w:hAnsi="Times New Roman" w:cs="Calibri"/>
          <w:sz w:val="18"/>
          <w:szCs w:val="28"/>
          <w:lang w:eastAsia="ru-RU"/>
        </w:rPr>
        <w:t>Толбухина</w:t>
      </w:r>
      <w:proofErr w:type="spellEnd"/>
      <w:r>
        <w:rPr>
          <w:rFonts w:ascii="Times New Roman" w:eastAsia="Times New Roman" w:hAnsi="Times New Roman" w:cs="Calibri"/>
          <w:sz w:val="18"/>
          <w:szCs w:val="28"/>
          <w:lang w:eastAsia="ru-RU"/>
        </w:rPr>
        <w:t>, д. 64а</w:t>
      </w:r>
    </w:p>
    <w:p w:rsidR="00D65A83" w:rsidRPr="00116EC6" w:rsidRDefault="00D65A83" w:rsidP="00D65A8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65A83" w:rsidRDefault="00D65A83" w:rsidP="004D0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65A83" w:rsidSect="00A1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C1C83"/>
    <w:multiLevelType w:val="hybridMultilevel"/>
    <w:tmpl w:val="5B623CE4"/>
    <w:lvl w:ilvl="0" w:tplc="59D48D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FA2357F"/>
    <w:multiLevelType w:val="hybridMultilevel"/>
    <w:tmpl w:val="67A82264"/>
    <w:lvl w:ilvl="0" w:tplc="571AE4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B66483D"/>
    <w:multiLevelType w:val="hybridMultilevel"/>
    <w:tmpl w:val="75F6BA0A"/>
    <w:lvl w:ilvl="0" w:tplc="7B46A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AD"/>
    <w:rsid w:val="00021ABE"/>
    <w:rsid w:val="000539C9"/>
    <w:rsid w:val="00060B63"/>
    <w:rsid w:val="000B55C2"/>
    <w:rsid w:val="00267758"/>
    <w:rsid w:val="002A6C17"/>
    <w:rsid w:val="002D20D2"/>
    <w:rsid w:val="002D215A"/>
    <w:rsid w:val="00363508"/>
    <w:rsid w:val="00437E88"/>
    <w:rsid w:val="004D0839"/>
    <w:rsid w:val="005105B4"/>
    <w:rsid w:val="00533544"/>
    <w:rsid w:val="00544972"/>
    <w:rsid w:val="0069770D"/>
    <w:rsid w:val="006A0E46"/>
    <w:rsid w:val="006A5789"/>
    <w:rsid w:val="007074DA"/>
    <w:rsid w:val="007139B3"/>
    <w:rsid w:val="007730D0"/>
    <w:rsid w:val="007D6F56"/>
    <w:rsid w:val="0085187A"/>
    <w:rsid w:val="00881596"/>
    <w:rsid w:val="00886C42"/>
    <w:rsid w:val="008B6AAC"/>
    <w:rsid w:val="00930D55"/>
    <w:rsid w:val="009D1A48"/>
    <w:rsid w:val="00A165AB"/>
    <w:rsid w:val="00A80CAD"/>
    <w:rsid w:val="00A9649E"/>
    <w:rsid w:val="00A97F81"/>
    <w:rsid w:val="00AE4E82"/>
    <w:rsid w:val="00B73246"/>
    <w:rsid w:val="00B757C4"/>
    <w:rsid w:val="00B90BF7"/>
    <w:rsid w:val="00BB6043"/>
    <w:rsid w:val="00C47493"/>
    <w:rsid w:val="00CC4712"/>
    <w:rsid w:val="00D65A83"/>
    <w:rsid w:val="00D86141"/>
    <w:rsid w:val="00EB7A51"/>
    <w:rsid w:val="00F7345C"/>
    <w:rsid w:val="00FE3ED2"/>
    <w:rsid w:val="00FF2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E241C-AD7D-4343-9726-BDBF04FE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7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6F56"/>
    <w:rPr>
      <w:color w:val="0563C1" w:themeColor="hyperlink"/>
      <w:u w:val="single"/>
    </w:rPr>
  </w:style>
  <w:style w:type="paragraph" w:customStyle="1" w:styleId="1">
    <w:name w:val="Без интервала1"/>
    <w:uiPriority w:val="99"/>
    <w:rsid w:val="005105B4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FE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Паршков Роман Сергеевич</dc:creator>
  <cp:keywords/>
  <dc:description/>
  <cp:lastModifiedBy>Анисимова Марина Сергеевна</cp:lastModifiedBy>
  <cp:revision>3</cp:revision>
  <cp:lastPrinted>2022-09-05T14:45:00Z</cp:lastPrinted>
  <dcterms:created xsi:type="dcterms:W3CDTF">2022-09-07T07:48:00Z</dcterms:created>
  <dcterms:modified xsi:type="dcterms:W3CDTF">2022-09-07T07:49:00Z</dcterms:modified>
</cp:coreProperties>
</file>