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EA" w:rsidRDefault="008443EA" w:rsidP="008443EA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9F9060" wp14:editId="4E729794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EA" w:rsidRDefault="008443EA" w:rsidP="00A4086F">
      <w:pPr>
        <w:pStyle w:val="a3"/>
        <w:ind w:firstLine="708"/>
        <w:jc w:val="center"/>
        <w:rPr>
          <w:b/>
          <w:sz w:val="28"/>
          <w:szCs w:val="28"/>
        </w:rPr>
      </w:pPr>
    </w:p>
    <w:p w:rsidR="00EE31AB" w:rsidRPr="00287B2A" w:rsidRDefault="00287B2A" w:rsidP="00A4086F">
      <w:pPr>
        <w:pStyle w:val="a3"/>
        <w:ind w:firstLine="708"/>
        <w:jc w:val="center"/>
        <w:rPr>
          <w:b/>
          <w:sz w:val="28"/>
          <w:szCs w:val="28"/>
        </w:rPr>
      </w:pPr>
      <w:r w:rsidRPr="00287B2A">
        <w:rPr>
          <w:b/>
          <w:sz w:val="28"/>
          <w:szCs w:val="28"/>
        </w:rPr>
        <w:t xml:space="preserve">Сделай ЭЦП и пользуйся электронными услугами </w:t>
      </w:r>
      <w:proofErr w:type="spellStart"/>
      <w:r w:rsidRPr="00287B2A">
        <w:rPr>
          <w:b/>
          <w:sz w:val="28"/>
          <w:szCs w:val="28"/>
        </w:rPr>
        <w:t>Росреестра</w:t>
      </w:r>
      <w:proofErr w:type="spellEnd"/>
    </w:p>
    <w:p w:rsidR="00EE31AB" w:rsidRPr="009857AF" w:rsidRDefault="00A31C7C" w:rsidP="009857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цифровая подпись — </w:t>
      </w:r>
      <w:r w:rsidR="00EE31AB" w:rsidRPr="009857AF">
        <w:rPr>
          <w:sz w:val="28"/>
          <w:szCs w:val="28"/>
        </w:rPr>
        <w:t>это уникальная комбинация знаков или паролей, которая служит аналогом собственноручной подписи на бумаге. Проще говоря, цифровая подпись позволяет сделать документы в электронном виде юридически значимыми и защитить их от подделки.</w:t>
      </w:r>
    </w:p>
    <w:p w:rsidR="00A4086F" w:rsidRDefault="009857AF" w:rsidP="009857AF">
      <w:pPr>
        <w:pStyle w:val="a3"/>
        <w:ind w:firstLine="708"/>
        <w:jc w:val="both"/>
        <w:rPr>
          <w:sz w:val="28"/>
          <w:szCs w:val="28"/>
        </w:rPr>
      </w:pPr>
      <w:r w:rsidRPr="009857AF">
        <w:rPr>
          <w:sz w:val="28"/>
          <w:szCs w:val="28"/>
        </w:rPr>
        <w:t xml:space="preserve">Электронная подпись для </w:t>
      </w:r>
      <w:proofErr w:type="spellStart"/>
      <w:r w:rsidRPr="009857AF">
        <w:rPr>
          <w:sz w:val="28"/>
          <w:szCs w:val="28"/>
        </w:rPr>
        <w:t>Росреестра</w:t>
      </w:r>
      <w:proofErr w:type="spellEnd"/>
      <w:r w:rsidRPr="009857AF">
        <w:rPr>
          <w:sz w:val="28"/>
          <w:szCs w:val="28"/>
        </w:rPr>
        <w:t xml:space="preserve"> – современный и удобный формат взаимодействия с порталом. </w:t>
      </w:r>
    </w:p>
    <w:p w:rsidR="009857AF" w:rsidRPr="009857AF" w:rsidRDefault="00A31C7C" w:rsidP="009857AF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bookmarkStart w:id="0" w:name="_GoBack"/>
      <w:bookmarkEnd w:id="0"/>
      <w:r w:rsidR="009857AF" w:rsidRPr="009857AF">
        <w:rPr>
          <w:sz w:val="28"/>
          <w:szCs w:val="28"/>
        </w:rPr>
        <w:t>помощью</w:t>
      </w:r>
      <w:proofErr w:type="gramEnd"/>
      <w:r w:rsidR="009857AF" w:rsidRPr="009857AF">
        <w:rPr>
          <w:sz w:val="28"/>
          <w:szCs w:val="28"/>
        </w:rPr>
        <w:t xml:space="preserve"> усиленной квалифицированной электронной подписи можно взаимодействовать с порталом </w:t>
      </w:r>
      <w:proofErr w:type="spellStart"/>
      <w:r w:rsidR="009857AF" w:rsidRPr="009857AF">
        <w:rPr>
          <w:sz w:val="28"/>
          <w:szCs w:val="28"/>
        </w:rPr>
        <w:t>Росреестр</w:t>
      </w:r>
      <w:r w:rsidR="009857AF">
        <w:rPr>
          <w:sz w:val="28"/>
          <w:szCs w:val="28"/>
        </w:rPr>
        <w:t>а</w:t>
      </w:r>
      <w:proofErr w:type="spellEnd"/>
      <w:r w:rsidR="009857AF" w:rsidRPr="009857AF">
        <w:rPr>
          <w:sz w:val="28"/>
          <w:szCs w:val="28"/>
        </w:rPr>
        <w:t xml:space="preserve"> из дома или офиса. </w:t>
      </w:r>
      <w:r w:rsidR="00EE31AB" w:rsidRPr="009857AF">
        <w:rPr>
          <w:sz w:val="28"/>
          <w:szCs w:val="28"/>
        </w:rPr>
        <w:t xml:space="preserve">Владельцы недвижимости могут использовать ЭЦП для работы на онлайн портале </w:t>
      </w:r>
      <w:proofErr w:type="spellStart"/>
      <w:r w:rsidR="00EE31AB" w:rsidRPr="009857AF">
        <w:rPr>
          <w:sz w:val="28"/>
          <w:szCs w:val="28"/>
        </w:rPr>
        <w:t>Росреестра</w:t>
      </w:r>
      <w:proofErr w:type="spellEnd"/>
      <w:r w:rsidR="009857AF" w:rsidRPr="009857AF">
        <w:rPr>
          <w:sz w:val="28"/>
          <w:szCs w:val="28"/>
        </w:rPr>
        <w:t>.</w:t>
      </w:r>
    </w:p>
    <w:p w:rsidR="00EE31AB" w:rsidRDefault="00EE31AB" w:rsidP="009857AF">
      <w:pPr>
        <w:pStyle w:val="a3"/>
        <w:ind w:firstLine="708"/>
        <w:jc w:val="both"/>
        <w:rPr>
          <w:sz w:val="28"/>
          <w:szCs w:val="28"/>
        </w:rPr>
      </w:pPr>
      <w:r w:rsidRPr="009857AF">
        <w:rPr>
          <w:sz w:val="28"/>
          <w:szCs w:val="28"/>
        </w:rPr>
        <w:t>Имея ЭЦП</w:t>
      </w:r>
      <w:r w:rsidR="009857AF" w:rsidRPr="009857AF">
        <w:rPr>
          <w:sz w:val="28"/>
          <w:szCs w:val="28"/>
        </w:rPr>
        <w:t xml:space="preserve"> можно </w:t>
      </w:r>
      <w:r w:rsidRPr="009857AF">
        <w:rPr>
          <w:sz w:val="28"/>
          <w:szCs w:val="28"/>
        </w:rPr>
        <w:t>регистрировать права на недвижимость и сделки с ней</w:t>
      </w:r>
      <w:r w:rsidR="009857AF" w:rsidRPr="009857AF">
        <w:rPr>
          <w:sz w:val="28"/>
          <w:szCs w:val="28"/>
        </w:rPr>
        <w:t xml:space="preserve">, </w:t>
      </w:r>
      <w:r w:rsidRPr="009857AF">
        <w:rPr>
          <w:sz w:val="28"/>
          <w:szCs w:val="28"/>
        </w:rPr>
        <w:t>пода</w:t>
      </w:r>
      <w:r w:rsidR="009857AF" w:rsidRPr="009857AF">
        <w:rPr>
          <w:sz w:val="28"/>
          <w:szCs w:val="28"/>
        </w:rPr>
        <w:t>ва</w:t>
      </w:r>
      <w:r w:rsidRPr="009857AF">
        <w:rPr>
          <w:sz w:val="28"/>
          <w:szCs w:val="28"/>
        </w:rPr>
        <w:t>ть заявление на кадастровый учет</w:t>
      </w:r>
      <w:r w:rsidR="009857AF" w:rsidRPr="009857AF">
        <w:rPr>
          <w:sz w:val="28"/>
          <w:szCs w:val="28"/>
        </w:rPr>
        <w:t xml:space="preserve">, </w:t>
      </w:r>
      <w:r w:rsidRPr="009857AF">
        <w:rPr>
          <w:sz w:val="28"/>
          <w:szCs w:val="28"/>
        </w:rPr>
        <w:t xml:space="preserve">получать сведения из </w:t>
      </w:r>
      <w:r w:rsidR="009857AF" w:rsidRPr="009857AF">
        <w:rPr>
          <w:sz w:val="28"/>
          <w:szCs w:val="28"/>
        </w:rPr>
        <w:t>Единого государственного реестра недвижимости, полу</w:t>
      </w:r>
      <w:r w:rsidRPr="009857AF">
        <w:rPr>
          <w:sz w:val="28"/>
          <w:szCs w:val="28"/>
        </w:rPr>
        <w:t>чать сведения из государственного реестра кадастровых инженеров.</w:t>
      </w:r>
    </w:p>
    <w:p w:rsidR="00EE31AB" w:rsidRDefault="00287B2A" w:rsidP="009857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57AF" w:rsidRPr="009857AF">
        <w:rPr>
          <w:sz w:val="28"/>
          <w:szCs w:val="28"/>
        </w:rPr>
        <w:t xml:space="preserve">Чтобы получить квалифицированный сертификат электронной подписи </w:t>
      </w:r>
      <w:r w:rsidR="009857AF">
        <w:rPr>
          <w:sz w:val="28"/>
          <w:szCs w:val="28"/>
        </w:rPr>
        <w:t>гражданину</w:t>
      </w:r>
      <w:r w:rsidR="009857AF" w:rsidRPr="009857AF">
        <w:rPr>
          <w:sz w:val="28"/>
          <w:szCs w:val="28"/>
        </w:rPr>
        <w:t xml:space="preserve"> необходимо обратиться в </w:t>
      </w:r>
      <w:r w:rsidR="009857AF">
        <w:rPr>
          <w:sz w:val="28"/>
          <w:szCs w:val="28"/>
        </w:rPr>
        <w:t>удостоверяющий</w:t>
      </w:r>
      <w:r w:rsidR="009857AF" w:rsidRPr="009857AF">
        <w:rPr>
          <w:sz w:val="28"/>
          <w:szCs w:val="28"/>
        </w:rPr>
        <w:t xml:space="preserve"> центр</w:t>
      </w:r>
      <w:r w:rsidR="009857AF">
        <w:rPr>
          <w:sz w:val="28"/>
          <w:szCs w:val="28"/>
        </w:rPr>
        <w:t xml:space="preserve"> (</w:t>
      </w:r>
      <w:r w:rsidR="009857AF" w:rsidRPr="009857AF">
        <w:rPr>
          <w:sz w:val="28"/>
          <w:szCs w:val="28"/>
        </w:rPr>
        <w:t>организация, которая имеет право выпускать сертификаты электронной подписи юридическим и физическим лицам</w:t>
      </w:r>
      <w:r w:rsidR="009857AF">
        <w:rPr>
          <w:sz w:val="28"/>
          <w:szCs w:val="28"/>
        </w:rPr>
        <w:t xml:space="preserve">), </w:t>
      </w:r>
      <w:r w:rsidR="009857AF" w:rsidRPr="009857AF">
        <w:rPr>
          <w:sz w:val="28"/>
          <w:szCs w:val="28"/>
        </w:rPr>
        <w:t>пред</w:t>
      </w:r>
      <w:r w:rsidR="009857AF">
        <w:rPr>
          <w:sz w:val="28"/>
          <w:szCs w:val="28"/>
        </w:rPr>
        <w:t>ъявить п</w:t>
      </w:r>
      <w:r w:rsidR="009857AF" w:rsidRPr="009857AF">
        <w:rPr>
          <w:sz w:val="28"/>
          <w:szCs w:val="28"/>
        </w:rPr>
        <w:t>аспорт</w:t>
      </w:r>
      <w:r w:rsidR="009857AF">
        <w:rPr>
          <w:sz w:val="28"/>
          <w:szCs w:val="28"/>
        </w:rPr>
        <w:t xml:space="preserve"> и</w:t>
      </w:r>
      <w:r w:rsidR="009857AF" w:rsidRPr="009857AF">
        <w:rPr>
          <w:sz w:val="28"/>
          <w:szCs w:val="28"/>
        </w:rPr>
        <w:t xml:space="preserve"> </w:t>
      </w:r>
      <w:r w:rsidR="009857AF">
        <w:rPr>
          <w:sz w:val="28"/>
          <w:szCs w:val="28"/>
        </w:rPr>
        <w:t>з</w:t>
      </w:r>
      <w:r w:rsidR="009857AF" w:rsidRPr="009857AF">
        <w:rPr>
          <w:sz w:val="28"/>
          <w:szCs w:val="28"/>
        </w:rPr>
        <w:t xml:space="preserve">аявление на выпуск </w:t>
      </w:r>
      <w:r w:rsidR="009857AF">
        <w:rPr>
          <w:sz w:val="28"/>
          <w:szCs w:val="28"/>
        </w:rPr>
        <w:t>квалифицированной</w:t>
      </w:r>
      <w:r w:rsidR="009857AF" w:rsidRPr="009857AF">
        <w:rPr>
          <w:sz w:val="28"/>
          <w:szCs w:val="28"/>
        </w:rPr>
        <w:t xml:space="preserve"> электронной подписи</w:t>
      </w:r>
      <w:r>
        <w:rPr>
          <w:sz w:val="28"/>
          <w:szCs w:val="28"/>
        </w:rPr>
        <w:t xml:space="preserve">», - рассказала заместитель начальника отдела государственной регистрации недвижимости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</w:t>
      </w:r>
      <w:r w:rsidRPr="00287B2A">
        <w:rPr>
          <w:b/>
          <w:sz w:val="28"/>
          <w:szCs w:val="28"/>
        </w:rPr>
        <w:t>Наталья Ермакова.</w:t>
      </w:r>
      <w:r w:rsidR="009857AF" w:rsidRPr="009857AF">
        <w:rPr>
          <w:sz w:val="28"/>
          <w:szCs w:val="28"/>
        </w:rPr>
        <w:t xml:space="preserve"> </w:t>
      </w:r>
    </w:p>
    <w:p w:rsidR="008443EA" w:rsidRDefault="008443EA" w:rsidP="009857AF">
      <w:pPr>
        <w:pStyle w:val="a3"/>
        <w:ind w:firstLine="708"/>
        <w:jc w:val="both"/>
        <w:rPr>
          <w:sz w:val="28"/>
          <w:szCs w:val="28"/>
        </w:rPr>
      </w:pP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8443EA" w:rsidRPr="00116EC6" w:rsidRDefault="008443EA" w:rsidP="00844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3EA" w:rsidRPr="009857AF" w:rsidRDefault="008443EA" w:rsidP="009857AF">
      <w:pPr>
        <w:pStyle w:val="a3"/>
        <w:ind w:firstLine="708"/>
        <w:jc w:val="both"/>
        <w:rPr>
          <w:sz w:val="28"/>
          <w:szCs w:val="28"/>
        </w:rPr>
      </w:pPr>
    </w:p>
    <w:p w:rsidR="00830FCE" w:rsidRDefault="00A31C7C"/>
    <w:sectPr w:rsidR="0083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D6A86"/>
    <w:multiLevelType w:val="multilevel"/>
    <w:tmpl w:val="DEA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02D79"/>
    <w:multiLevelType w:val="multilevel"/>
    <w:tmpl w:val="5A5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2"/>
    <w:rsid w:val="002024F4"/>
    <w:rsid w:val="00287B2A"/>
    <w:rsid w:val="00381382"/>
    <w:rsid w:val="008443EA"/>
    <w:rsid w:val="00854B24"/>
    <w:rsid w:val="009857AF"/>
    <w:rsid w:val="00A31C7C"/>
    <w:rsid w:val="00A4086F"/>
    <w:rsid w:val="00C902FC"/>
    <w:rsid w:val="00CB6E43"/>
    <w:rsid w:val="00E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5BA7-D485-407E-B754-A9A480E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isru-uc-catalogepp">
    <w:name w:val="sbis_ru-uc-catalogep__p"/>
    <w:basedOn w:val="a"/>
    <w:rsid w:val="00C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2FC"/>
    <w:rPr>
      <w:color w:val="0000FF"/>
      <w:u w:val="single"/>
    </w:rPr>
  </w:style>
  <w:style w:type="character" w:customStyle="1" w:styleId="hgkelc">
    <w:name w:val="hgkelc"/>
    <w:basedOn w:val="a0"/>
    <w:rsid w:val="00C9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Анисимова Марина Сергеевна</cp:lastModifiedBy>
  <cp:revision>5</cp:revision>
  <dcterms:created xsi:type="dcterms:W3CDTF">2022-06-16T07:38:00Z</dcterms:created>
  <dcterms:modified xsi:type="dcterms:W3CDTF">2022-06-16T11:22:00Z</dcterms:modified>
</cp:coreProperties>
</file>