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16" w:rsidRPr="006D1816" w:rsidRDefault="00270837" w:rsidP="006D1816">
      <w:pPr>
        <w:pStyle w:val="ConsPlusNormal"/>
        <w:jc w:val="right"/>
        <w:outlineLvl w:val="1"/>
        <w:rPr>
          <w:sz w:val="24"/>
          <w:szCs w:val="24"/>
        </w:rPr>
      </w:pPr>
      <w:r>
        <w:t xml:space="preserve">    </w:t>
      </w:r>
      <w:r w:rsidR="006D1816" w:rsidRPr="006D1816">
        <w:rPr>
          <w:sz w:val="24"/>
          <w:szCs w:val="24"/>
        </w:rPr>
        <w:t>Приложение</w:t>
      </w:r>
    </w:p>
    <w:p w:rsidR="006D1816" w:rsidRPr="006D1816" w:rsidRDefault="006D1816" w:rsidP="006D1816">
      <w:pPr>
        <w:pStyle w:val="ConsPlusNormal"/>
        <w:jc w:val="right"/>
        <w:rPr>
          <w:sz w:val="24"/>
          <w:szCs w:val="24"/>
        </w:rPr>
      </w:pPr>
      <w:r w:rsidRPr="006D1816">
        <w:rPr>
          <w:sz w:val="24"/>
          <w:szCs w:val="24"/>
        </w:rPr>
        <w:t>к федеральному стандарту внутреннего</w:t>
      </w:r>
    </w:p>
    <w:p w:rsidR="006D1816" w:rsidRPr="006D1816" w:rsidRDefault="006D1816" w:rsidP="006D1816">
      <w:pPr>
        <w:pStyle w:val="ConsPlusNormal"/>
        <w:jc w:val="right"/>
        <w:rPr>
          <w:sz w:val="24"/>
          <w:szCs w:val="24"/>
        </w:rPr>
      </w:pPr>
      <w:r w:rsidRPr="006D1816">
        <w:rPr>
          <w:sz w:val="24"/>
          <w:szCs w:val="24"/>
        </w:rPr>
        <w:t>государственного (муниципального)</w:t>
      </w:r>
    </w:p>
    <w:p w:rsidR="006D1816" w:rsidRPr="006D1816" w:rsidRDefault="006D1816" w:rsidP="006D1816">
      <w:pPr>
        <w:pStyle w:val="ConsPlusNormal"/>
        <w:jc w:val="right"/>
        <w:rPr>
          <w:sz w:val="24"/>
          <w:szCs w:val="24"/>
        </w:rPr>
      </w:pPr>
      <w:r w:rsidRPr="006D1816">
        <w:rPr>
          <w:sz w:val="24"/>
          <w:szCs w:val="24"/>
        </w:rPr>
        <w:t>финансового контроля "Правила</w:t>
      </w:r>
    </w:p>
    <w:p w:rsidR="006D1816" w:rsidRPr="006D1816" w:rsidRDefault="006D1816" w:rsidP="006D1816">
      <w:pPr>
        <w:pStyle w:val="ConsPlusNormal"/>
        <w:jc w:val="right"/>
        <w:rPr>
          <w:sz w:val="24"/>
          <w:szCs w:val="24"/>
        </w:rPr>
      </w:pPr>
      <w:r w:rsidRPr="006D1816">
        <w:rPr>
          <w:sz w:val="24"/>
          <w:szCs w:val="24"/>
        </w:rPr>
        <w:t>составления отчетности о результатах</w:t>
      </w:r>
    </w:p>
    <w:p w:rsidR="006D1816" w:rsidRDefault="006D1816" w:rsidP="006D1816">
      <w:pPr>
        <w:pStyle w:val="Default"/>
        <w:jc w:val="right"/>
        <w:rPr>
          <w:rFonts w:eastAsia="Times New Roman"/>
          <w:lang w:eastAsia="ru-RU"/>
        </w:rPr>
      </w:pPr>
      <w:r w:rsidRPr="006D1816">
        <w:t>контрольной деятельности</w:t>
      </w:r>
      <w:r w:rsidR="00270837" w:rsidRPr="006D1816">
        <w:rPr>
          <w:rFonts w:eastAsia="Times New Roman"/>
          <w:lang w:eastAsia="ru-RU"/>
        </w:rPr>
        <w:t xml:space="preserve"> </w:t>
      </w:r>
    </w:p>
    <w:p w:rsidR="00270837" w:rsidRPr="006D1816" w:rsidRDefault="00270837" w:rsidP="006D1816">
      <w:pPr>
        <w:pStyle w:val="Default"/>
        <w:jc w:val="right"/>
        <w:rPr>
          <w:rFonts w:eastAsia="Times New Roman"/>
          <w:lang w:eastAsia="ru-RU"/>
        </w:rPr>
      </w:pPr>
      <w:r w:rsidRPr="006D1816">
        <w:rPr>
          <w:rFonts w:eastAsia="Times New Roman"/>
          <w:lang w:eastAsia="ru-RU"/>
        </w:rPr>
        <w:t>(форма)</w:t>
      </w:r>
    </w:p>
    <w:p w:rsidR="000507D6" w:rsidRDefault="000507D6" w:rsidP="000507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816" w:rsidRDefault="006D1816" w:rsidP="000507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837" w:rsidRPr="00B24565" w:rsidRDefault="00270837" w:rsidP="000507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56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70837" w:rsidRPr="00B24565" w:rsidRDefault="00270837" w:rsidP="000507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565">
        <w:rPr>
          <w:rFonts w:ascii="Times New Roman" w:hAnsi="Times New Roman" w:cs="Times New Roman"/>
          <w:b/>
          <w:sz w:val="24"/>
          <w:szCs w:val="24"/>
        </w:rPr>
        <w:t>о результатах контрольной деятельности органа внутреннего</w:t>
      </w:r>
    </w:p>
    <w:p w:rsidR="00270837" w:rsidRPr="00B24565" w:rsidRDefault="00270837" w:rsidP="000507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565">
        <w:rPr>
          <w:rFonts w:ascii="Times New Roman" w:hAnsi="Times New Roman" w:cs="Times New Roman"/>
          <w:b/>
          <w:sz w:val="24"/>
          <w:szCs w:val="24"/>
        </w:rPr>
        <w:t>государственного (муниципального) финансового контроля</w:t>
      </w:r>
    </w:p>
    <w:p w:rsidR="00270837" w:rsidRPr="00B24565" w:rsidRDefault="00270837" w:rsidP="00050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0837" w:rsidRPr="00B24565" w:rsidRDefault="00270837" w:rsidP="000507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565">
        <w:rPr>
          <w:rFonts w:ascii="Times New Roman" w:hAnsi="Times New Roman" w:cs="Times New Roman"/>
          <w:sz w:val="24"/>
          <w:szCs w:val="24"/>
        </w:rPr>
        <w:t xml:space="preserve">на 1 </w:t>
      </w:r>
      <w:r w:rsidR="005812F9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B24565">
        <w:rPr>
          <w:rFonts w:ascii="Times New Roman" w:hAnsi="Times New Roman" w:cs="Times New Roman"/>
          <w:sz w:val="24"/>
          <w:szCs w:val="24"/>
        </w:rPr>
        <w:t>20</w:t>
      </w:r>
      <w:r w:rsidR="005812F9">
        <w:rPr>
          <w:rFonts w:ascii="Times New Roman" w:hAnsi="Times New Roman" w:cs="Times New Roman"/>
          <w:sz w:val="24"/>
          <w:szCs w:val="24"/>
        </w:rPr>
        <w:t>22</w:t>
      </w:r>
      <w:r w:rsidRPr="00B2456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70837" w:rsidRPr="00B24565" w:rsidRDefault="00270837" w:rsidP="00050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3997"/>
        <w:gridCol w:w="1659"/>
        <w:gridCol w:w="1492"/>
      </w:tblGrid>
      <w:tr w:rsidR="00270837" w:rsidRPr="00B24565" w:rsidTr="00B933A4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70837" w:rsidRPr="00B24565" w:rsidTr="00B933A4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контроля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7D6" w:rsidRDefault="0002466D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12F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0507D6">
              <w:rPr>
                <w:rFonts w:ascii="Times New Roman" w:hAnsi="Times New Roman" w:cs="Times New Roman"/>
                <w:sz w:val="24"/>
                <w:szCs w:val="24"/>
              </w:rPr>
              <w:t>Приволжского</w:t>
            </w:r>
          </w:p>
          <w:p w:rsidR="00270837" w:rsidRPr="00B24565" w:rsidRDefault="005812F9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712A60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5812F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837" w:rsidRPr="00B24565" w:rsidTr="00B933A4"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0837" w:rsidRPr="00B24565" w:rsidRDefault="00270837" w:rsidP="000507D6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37" w:rsidRPr="00B24565" w:rsidTr="00B933A4"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0837" w:rsidRPr="00B24565" w:rsidRDefault="00270837" w:rsidP="000507D6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" w:history="1">
              <w:r w:rsidRPr="00B24565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37" w:rsidRPr="00B24565" w:rsidTr="00B933A4">
        <w:trPr>
          <w:trHeight w:val="164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37" w:rsidRPr="00B24565" w:rsidTr="00B933A4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0837" w:rsidRPr="00B24565" w:rsidRDefault="00270837" w:rsidP="000507D6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947558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70837" w:rsidRPr="00B24565">
                <w:rPr>
                  <w:rFonts w:ascii="Times New Roman" w:hAnsi="Times New Roman" w:cs="Times New Roman"/>
                  <w:sz w:val="24"/>
                  <w:szCs w:val="24"/>
                </w:rPr>
                <w:t>384</w:t>
              </w:r>
            </w:hyperlink>
          </w:p>
        </w:tc>
      </w:tr>
    </w:tbl>
    <w:p w:rsidR="00270837" w:rsidRPr="00B24565" w:rsidRDefault="00270837" w:rsidP="000507D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6"/>
        <w:gridCol w:w="991"/>
        <w:gridCol w:w="1421"/>
      </w:tblGrid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средств при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33"/>
            <w:bookmarkEnd w:id="0"/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480" w:rsidRPr="00B24565" w:rsidRDefault="00496E1E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487,1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70837" w:rsidRPr="00B24565" w:rsidRDefault="00270837" w:rsidP="000507D6">
            <w:pPr>
              <w:widowControl w:val="0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010/1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6C0A2F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487,1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010/2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5812F9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  <w:r w:rsidRPr="00B2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(из </w:t>
            </w:r>
            <w:hyperlink w:anchor="Par33" w:history="1">
              <w:r w:rsidRPr="00B24565">
                <w:rPr>
                  <w:rFonts w:ascii="Times New Roman" w:hAnsi="Times New Roman" w:cs="Times New Roman"/>
                  <w:sz w:val="24"/>
                  <w:szCs w:val="24"/>
                </w:rPr>
                <w:t>строки 010</w:t>
              </w:r>
            </w:hyperlink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6C0A2F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6"/>
            <w:bookmarkEnd w:id="1"/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5812F9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70837" w:rsidRPr="00B24565" w:rsidRDefault="00270837" w:rsidP="000507D6">
            <w:pPr>
              <w:widowControl w:val="0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020/1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4B3480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020/2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4B3480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46" w:history="1">
              <w:r w:rsidRPr="00B24565">
                <w:rPr>
                  <w:rFonts w:ascii="Times New Roman" w:hAnsi="Times New Roman" w:cs="Times New Roman"/>
                  <w:sz w:val="24"/>
                  <w:szCs w:val="24"/>
                </w:rPr>
                <w:t>строки 020</w:t>
              </w:r>
            </w:hyperlink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4B3480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D86E72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70837" w:rsidRPr="00B24565" w:rsidRDefault="00270837" w:rsidP="000507D6">
            <w:pPr>
              <w:widowControl w:val="0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контрольных мероприятий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D86E72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внеплановые ревизии и проверки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6C0A2F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69"/>
            <w:bookmarkEnd w:id="2"/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4B3480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69" w:history="1">
              <w:r w:rsidRPr="00B24565">
                <w:rPr>
                  <w:rFonts w:ascii="Times New Roman" w:hAnsi="Times New Roman" w:cs="Times New Roman"/>
                  <w:sz w:val="24"/>
                  <w:szCs w:val="24"/>
                </w:rPr>
                <w:t>строки 040</w:t>
              </w:r>
            </w:hyperlink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4B3480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75"/>
            <w:bookmarkEnd w:id="3"/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8E3F7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837" w:rsidRPr="00B24565" w:rsidTr="00B933A4">
        <w:trPr>
          <w:trHeight w:val="1294"/>
        </w:trPr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75" w:history="1">
              <w:r w:rsidRPr="00B24565">
                <w:rPr>
                  <w:rFonts w:ascii="Times New Roman" w:hAnsi="Times New Roman" w:cs="Times New Roman"/>
                  <w:sz w:val="24"/>
                  <w:szCs w:val="24"/>
                </w:rPr>
                <w:t>строки 050</w:t>
              </w:r>
            </w:hyperlink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Default="008E3F7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2BCF" w:rsidRPr="00B24565" w:rsidRDefault="00C12BCF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D86E72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в том числе в соответствии с планом контрольных мероприятий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D86E72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837" w:rsidRPr="00B24565" w:rsidTr="00B933A4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внеплановые обследования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270837" w:rsidP="000507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65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37" w:rsidRPr="00B24565" w:rsidRDefault="00D86E72" w:rsidP="000507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70837" w:rsidRPr="00B24565" w:rsidRDefault="00270837" w:rsidP="000507D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70837" w:rsidRPr="00B24565" w:rsidSect="00B24565">
          <w:pgSz w:w="11906" w:h="16838"/>
          <w:pgMar w:top="1134" w:right="737" w:bottom="720" w:left="1701" w:header="720" w:footer="720" w:gutter="0"/>
          <w:cols w:space="720"/>
          <w:formProt w:val="0"/>
          <w:noEndnote/>
        </w:sectPr>
      </w:pPr>
    </w:p>
    <w:p w:rsidR="00270837" w:rsidRDefault="00270837" w:rsidP="000507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D58" w:rsidRDefault="00EE7D58" w:rsidP="00050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D58" w:rsidRDefault="00EE7D58" w:rsidP="00050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D58" w:rsidRDefault="00EE7D58" w:rsidP="00050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D58" w:rsidRDefault="00EE7D58" w:rsidP="00050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D58" w:rsidRDefault="00EE7D58" w:rsidP="00050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Приволжского </w:t>
      </w:r>
    </w:p>
    <w:p w:rsidR="00270837" w:rsidRPr="00EE7D58" w:rsidRDefault="00EE7D58" w:rsidP="000507D6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Е.Н. Коршунова</w:t>
      </w:r>
    </w:p>
    <w:p w:rsidR="00334138" w:rsidRPr="00EE7D58" w:rsidRDefault="00334138" w:rsidP="000507D6">
      <w:pPr>
        <w:spacing w:after="0"/>
      </w:pPr>
    </w:p>
    <w:sectPr w:rsidR="00334138" w:rsidRPr="00EE7D58" w:rsidSect="0027083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20D" w:rsidRDefault="00E2320D" w:rsidP="004B3480">
      <w:pPr>
        <w:spacing w:after="0" w:line="240" w:lineRule="auto"/>
      </w:pPr>
      <w:r>
        <w:separator/>
      </w:r>
    </w:p>
  </w:endnote>
  <w:endnote w:type="continuationSeparator" w:id="0">
    <w:p w:rsidR="00E2320D" w:rsidRDefault="00E2320D" w:rsidP="004B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20D" w:rsidRDefault="00E2320D" w:rsidP="004B3480">
      <w:pPr>
        <w:spacing w:after="0" w:line="240" w:lineRule="auto"/>
      </w:pPr>
      <w:r>
        <w:separator/>
      </w:r>
    </w:p>
  </w:footnote>
  <w:footnote w:type="continuationSeparator" w:id="0">
    <w:p w:rsidR="00E2320D" w:rsidRDefault="00E2320D" w:rsidP="004B3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837"/>
    <w:rsid w:val="0002466D"/>
    <w:rsid w:val="000507D6"/>
    <w:rsid w:val="0021712A"/>
    <w:rsid w:val="00270837"/>
    <w:rsid w:val="00334138"/>
    <w:rsid w:val="003B3393"/>
    <w:rsid w:val="003D6893"/>
    <w:rsid w:val="00491DF3"/>
    <w:rsid w:val="0049635F"/>
    <w:rsid w:val="00496E1E"/>
    <w:rsid w:val="004B2670"/>
    <w:rsid w:val="004B3480"/>
    <w:rsid w:val="005812F9"/>
    <w:rsid w:val="00690BBD"/>
    <w:rsid w:val="006C0A2F"/>
    <w:rsid w:val="006D1816"/>
    <w:rsid w:val="00712A60"/>
    <w:rsid w:val="008E15D9"/>
    <w:rsid w:val="008E3F77"/>
    <w:rsid w:val="00947558"/>
    <w:rsid w:val="009778B6"/>
    <w:rsid w:val="009F4AD8"/>
    <w:rsid w:val="00B24808"/>
    <w:rsid w:val="00B71F41"/>
    <w:rsid w:val="00B859C5"/>
    <w:rsid w:val="00C0355C"/>
    <w:rsid w:val="00C12BCF"/>
    <w:rsid w:val="00C70286"/>
    <w:rsid w:val="00D730EF"/>
    <w:rsid w:val="00D86E72"/>
    <w:rsid w:val="00E2320D"/>
    <w:rsid w:val="00EA2019"/>
    <w:rsid w:val="00EE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08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B3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3480"/>
  </w:style>
  <w:style w:type="paragraph" w:styleId="a5">
    <w:name w:val="footer"/>
    <w:basedOn w:val="a"/>
    <w:link w:val="a6"/>
    <w:uiPriority w:val="99"/>
    <w:semiHidden/>
    <w:unhideWhenUsed/>
    <w:rsid w:val="004B3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3480"/>
  </w:style>
  <w:style w:type="paragraph" w:customStyle="1" w:styleId="ConsPlusNormal">
    <w:name w:val="ConsPlusNormal"/>
    <w:rsid w:val="006D1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5BF0D808598B91ED1EFC08A111FC3F2B28760E8E7766A3B72DA12A49A953E7542FABD9656EAD093AD4E75C0E305BA7566C90606F5025BCzAu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5BF0D808598B91ED1EFC08A111FC3F292A7E028A7366A3B72DA12A49A953E7462FF3D56568BA0A3AC1B10D48z6u5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Пользователь</cp:lastModifiedBy>
  <cp:revision>18</cp:revision>
  <cp:lastPrinted>2022-01-24T13:27:00Z</cp:lastPrinted>
  <dcterms:created xsi:type="dcterms:W3CDTF">2022-02-02T10:27:00Z</dcterms:created>
  <dcterms:modified xsi:type="dcterms:W3CDTF">2022-02-03T08:46:00Z</dcterms:modified>
</cp:coreProperties>
</file>