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49" w:rsidRPr="00206752" w:rsidRDefault="00F95049" w:rsidP="00206752">
      <w:pPr>
        <w:pStyle w:val="a3"/>
        <w:jc w:val="both"/>
        <w:rPr>
          <w:sz w:val="28"/>
          <w:szCs w:val="28"/>
        </w:rPr>
      </w:pPr>
      <w:r w:rsidRPr="00206752">
        <w:rPr>
          <w:b/>
          <w:noProof/>
          <w:sz w:val="28"/>
          <w:szCs w:val="28"/>
        </w:rPr>
        <w:drawing>
          <wp:inline distT="0" distB="0" distL="0" distR="0">
            <wp:extent cx="4162425" cy="1076325"/>
            <wp:effectExtent l="0" t="0" r="0" b="0"/>
            <wp:docPr id="1" name="Рисунок 1" descr="НЕНЦКИЙ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НЦКИЙ А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1E1" w:rsidRPr="00E44A75" w:rsidRDefault="007B21E1" w:rsidP="007B21E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A75">
        <w:rPr>
          <w:rFonts w:ascii="Times New Roman" w:hAnsi="Times New Roman" w:cs="Times New Roman"/>
          <w:b/>
          <w:sz w:val="28"/>
          <w:szCs w:val="28"/>
        </w:rPr>
        <w:t xml:space="preserve">Перепланировка 2021: Что можно? Что нельзя? </w:t>
      </w:r>
    </w:p>
    <w:p w:rsidR="00F95049" w:rsidRPr="00206752" w:rsidRDefault="00F95049" w:rsidP="0020675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049" w:rsidRPr="007B21E1" w:rsidRDefault="00F95049" w:rsidP="007B21E1">
      <w:pPr>
        <w:spacing w:after="0"/>
        <w:contextualSpacing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7B21E1">
        <w:rPr>
          <w:rFonts w:ascii="Times New Roman" w:hAnsi="Times New Roman" w:cs="Times New Roman"/>
          <w:sz w:val="28"/>
          <w:szCs w:val="28"/>
        </w:rPr>
        <w:t xml:space="preserve">Приглашаем на </w:t>
      </w:r>
      <w:proofErr w:type="spellStart"/>
      <w:r w:rsidRPr="007B21E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B2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1E1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="007B21E1" w:rsidRPr="007B21E1">
        <w:rPr>
          <w:rFonts w:ascii="Times New Roman" w:hAnsi="Times New Roman" w:cs="Times New Roman"/>
          <w:b/>
          <w:sz w:val="28"/>
          <w:szCs w:val="28"/>
        </w:rPr>
        <w:t>Перепланировка 2021: Что можно? Что нельзя?</w:t>
      </w:r>
      <w:r w:rsidRPr="007B21E1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</w:p>
    <w:p w:rsidR="00F95049" w:rsidRPr="007B21E1" w:rsidRDefault="00F95049" w:rsidP="007B21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F95049" w:rsidRPr="007B21E1" w:rsidRDefault="00F95049" w:rsidP="007B21E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1E1">
        <w:rPr>
          <w:rFonts w:ascii="Times New Roman" w:hAnsi="Times New Roman" w:cs="Times New Roman"/>
          <w:noProof/>
          <w:color w:val="000000"/>
          <w:sz w:val="28"/>
          <w:szCs w:val="28"/>
        </w:rPr>
        <w:t>Вебинар состоится</w:t>
      </w:r>
      <w:r w:rsidRPr="007B21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B21E1" w:rsidRPr="007B21E1">
        <w:rPr>
          <w:rFonts w:ascii="Times New Roman" w:hAnsi="Times New Roman" w:cs="Times New Roman"/>
          <w:b/>
          <w:sz w:val="28"/>
          <w:szCs w:val="28"/>
        </w:rPr>
        <w:t>30 июля</w:t>
      </w:r>
      <w:r w:rsidRPr="007B21E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7B21E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B21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B21E1">
        <w:rPr>
          <w:rFonts w:ascii="Times New Roman" w:hAnsi="Times New Roman" w:cs="Times New Roman"/>
          <w:color w:val="000000"/>
          <w:sz w:val="28"/>
          <w:szCs w:val="28"/>
        </w:rPr>
        <w:t xml:space="preserve">в 10:00 МСК. </w:t>
      </w:r>
    </w:p>
    <w:p w:rsidR="007B21E1" w:rsidRPr="007B21E1" w:rsidRDefault="007B21E1" w:rsidP="007B21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1">
        <w:rPr>
          <w:rFonts w:ascii="Times New Roman" w:hAnsi="Times New Roman" w:cs="Times New Roman"/>
          <w:sz w:val="28"/>
          <w:szCs w:val="28"/>
        </w:rPr>
        <w:t>Любые работы в квартире или в нежилом помещении, попадающие в разряд перепланировки, должны соответствовать действующим нормам законодательства и обязательно должны быть согласованы.</w:t>
      </w:r>
    </w:p>
    <w:p w:rsidR="00802C4F" w:rsidRDefault="007B21E1" w:rsidP="007B21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1">
        <w:rPr>
          <w:rFonts w:ascii="Times New Roman" w:hAnsi="Times New Roman" w:cs="Times New Roman"/>
          <w:sz w:val="28"/>
          <w:szCs w:val="28"/>
        </w:rPr>
        <w:t>В результате ремонтных работ могут появиться такие изменения, которые требуют обязательного внесения сведений в Единый государственный реестр недвижимости (ЕГРН). </w:t>
      </w:r>
    </w:p>
    <w:p w:rsidR="007B21E1" w:rsidRPr="007B21E1" w:rsidRDefault="007B21E1" w:rsidP="007B21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1">
        <w:rPr>
          <w:rFonts w:ascii="Times New Roman" w:hAnsi="Times New Roman" w:cs="Times New Roman"/>
          <w:sz w:val="28"/>
          <w:szCs w:val="28"/>
        </w:rPr>
        <w:t>Что нельзя делать при перепланировке помещения?</w:t>
      </w:r>
    </w:p>
    <w:p w:rsidR="007B21E1" w:rsidRPr="007B21E1" w:rsidRDefault="007B21E1" w:rsidP="007B21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1">
        <w:rPr>
          <w:rFonts w:ascii="Times New Roman" w:hAnsi="Times New Roman" w:cs="Times New Roman"/>
          <w:sz w:val="28"/>
          <w:szCs w:val="28"/>
        </w:rPr>
        <w:t>Какую ответственность несет собственник за незаконную перепланировку?</w:t>
      </w:r>
    </w:p>
    <w:p w:rsidR="007B21E1" w:rsidRPr="007B21E1" w:rsidRDefault="007B21E1" w:rsidP="007B21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1">
        <w:rPr>
          <w:rFonts w:ascii="Times New Roman" w:hAnsi="Times New Roman" w:cs="Times New Roman"/>
          <w:sz w:val="28"/>
          <w:szCs w:val="28"/>
        </w:rPr>
        <w:t>Каковы особенности перепланировки в домах, оборудованных газовыми плитами?</w:t>
      </w:r>
    </w:p>
    <w:p w:rsidR="007B21E1" w:rsidRPr="007B21E1" w:rsidRDefault="007B21E1" w:rsidP="007B21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1">
        <w:rPr>
          <w:rFonts w:ascii="Times New Roman" w:hAnsi="Times New Roman" w:cs="Times New Roman"/>
          <w:sz w:val="28"/>
          <w:szCs w:val="28"/>
        </w:rPr>
        <w:t>Можно ли расширить пространство за счет балкона или лоджии?</w:t>
      </w:r>
    </w:p>
    <w:p w:rsidR="007B21E1" w:rsidRPr="007B21E1" w:rsidRDefault="007B21E1" w:rsidP="007B21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1">
        <w:rPr>
          <w:rFonts w:ascii="Times New Roman" w:hAnsi="Times New Roman" w:cs="Times New Roman"/>
          <w:sz w:val="28"/>
          <w:szCs w:val="28"/>
        </w:rPr>
        <w:t>Можно ли изменить назначение помещения после перепланировки и как это сделать?</w:t>
      </w:r>
    </w:p>
    <w:p w:rsidR="007B21E1" w:rsidRPr="007B21E1" w:rsidRDefault="007B21E1" w:rsidP="007B21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1">
        <w:rPr>
          <w:rFonts w:ascii="Times New Roman" w:hAnsi="Times New Roman" w:cs="Times New Roman"/>
          <w:sz w:val="28"/>
          <w:szCs w:val="28"/>
        </w:rPr>
        <w:t>Как внести сведения о перепланировке в ЕГРН?</w:t>
      </w:r>
    </w:p>
    <w:p w:rsidR="007B21E1" w:rsidRPr="007B21E1" w:rsidRDefault="007B21E1" w:rsidP="007B21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1E1">
        <w:rPr>
          <w:rFonts w:ascii="Times New Roman" w:hAnsi="Times New Roman" w:cs="Times New Roman"/>
          <w:sz w:val="28"/>
          <w:szCs w:val="28"/>
        </w:rPr>
        <w:t>Разобраться в вопросах перепланировок и переустройства помещений помогут наши эксперты – специалисты отдела обработки документов и обеспечения учетных действий № 2 Кадастровой палаты по Архангельской области и Ненецкому автономному округу Ольга Иванова и Юлия Шульга.</w:t>
      </w:r>
    </w:p>
    <w:p w:rsidR="00E33C7F" w:rsidRPr="007B21E1" w:rsidRDefault="007B21E1" w:rsidP="007B21E1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7B21E1">
        <w:rPr>
          <w:sz w:val="28"/>
          <w:szCs w:val="28"/>
        </w:rPr>
        <w:t xml:space="preserve">Свои вопросы по теме </w:t>
      </w:r>
      <w:proofErr w:type="spellStart"/>
      <w:r w:rsidRPr="007B21E1">
        <w:rPr>
          <w:sz w:val="28"/>
          <w:szCs w:val="28"/>
        </w:rPr>
        <w:t>вебинара</w:t>
      </w:r>
      <w:proofErr w:type="spellEnd"/>
      <w:r w:rsidRPr="007B21E1">
        <w:rPr>
          <w:sz w:val="28"/>
          <w:szCs w:val="28"/>
        </w:rPr>
        <w:t xml:space="preserve"> можно направить и заранее, воспользовавшись электронной почтой </w:t>
      </w:r>
      <w:hyperlink r:id="rId5" w:history="1">
        <w:r w:rsidR="00E33C7F" w:rsidRPr="007B21E1">
          <w:rPr>
            <w:rStyle w:val="a6"/>
            <w:sz w:val="28"/>
            <w:szCs w:val="28"/>
          </w:rPr>
          <w:t>press@29.kadastr.ru</w:t>
        </w:r>
      </w:hyperlink>
      <w:r w:rsidR="00E33C7F" w:rsidRPr="007B21E1">
        <w:rPr>
          <w:sz w:val="28"/>
          <w:szCs w:val="28"/>
        </w:rPr>
        <w:t>.</w:t>
      </w:r>
    </w:p>
    <w:p w:rsidR="005057E0" w:rsidRPr="007B21E1" w:rsidRDefault="005057E0" w:rsidP="007B21E1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7B21E1">
        <w:rPr>
          <w:sz w:val="28"/>
          <w:szCs w:val="28"/>
        </w:rPr>
        <w:t>Стоимость участия 1000 рублей</w:t>
      </w:r>
    </w:p>
    <w:p w:rsidR="00F95049" w:rsidRPr="007B21E1" w:rsidRDefault="00F95049" w:rsidP="007B21E1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7B21E1">
        <w:rPr>
          <w:sz w:val="28"/>
          <w:szCs w:val="28"/>
        </w:rPr>
        <w:t>Присоединяйтесь – это интересно!</w:t>
      </w:r>
    </w:p>
    <w:p w:rsidR="00F95049" w:rsidRPr="007B21E1" w:rsidRDefault="00F95049" w:rsidP="007B21E1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7B21E1">
        <w:rPr>
          <w:sz w:val="28"/>
          <w:szCs w:val="28"/>
        </w:rPr>
        <w:t>ВНИМАНИЕ!</w:t>
      </w:r>
    </w:p>
    <w:p w:rsidR="007B21E1" w:rsidRPr="007B21E1" w:rsidRDefault="00F95049" w:rsidP="007B21E1">
      <w:pPr>
        <w:pStyle w:val="a3"/>
        <w:spacing w:before="0" w:beforeAutospacing="0" w:after="120" w:afterAutospacing="0"/>
        <w:jc w:val="both"/>
        <w:rPr>
          <w:rFonts w:eastAsiaTheme="minorHAnsi"/>
          <w:sz w:val="28"/>
          <w:szCs w:val="28"/>
          <w:lang w:eastAsia="en-US"/>
        </w:rPr>
      </w:pPr>
      <w:r w:rsidRPr="007B21E1">
        <w:rPr>
          <w:sz w:val="28"/>
          <w:szCs w:val="28"/>
        </w:rPr>
        <w:t xml:space="preserve">Принять участие в </w:t>
      </w:r>
      <w:proofErr w:type="spellStart"/>
      <w:r w:rsidRPr="007B21E1">
        <w:rPr>
          <w:sz w:val="28"/>
          <w:szCs w:val="28"/>
        </w:rPr>
        <w:t>вебинаре</w:t>
      </w:r>
      <w:proofErr w:type="spellEnd"/>
      <w:r w:rsidRPr="007B21E1">
        <w:rPr>
          <w:sz w:val="28"/>
          <w:szCs w:val="28"/>
        </w:rPr>
        <w:t xml:space="preserve"> Вы можете после авторизации, перейдя по ссылке:</w:t>
      </w:r>
      <w:r w:rsidR="007D5F3F">
        <w:rPr>
          <w:sz w:val="28"/>
          <w:szCs w:val="28"/>
        </w:rPr>
        <w:t xml:space="preserve"> </w:t>
      </w:r>
      <w:hyperlink r:id="rId6" w:history="1">
        <w:r w:rsidR="007B21E1" w:rsidRPr="007B21E1">
          <w:rPr>
            <w:rStyle w:val="a6"/>
            <w:rFonts w:eastAsiaTheme="minorHAnsi"/>
            <w:sz w:val="28"/>
            <w:szCs w:val="28"/>
            <w:lang w:eastAsia="en-US"/>
          </w:rPr>
          <w:t>https://webinar.kadastr.ru/webinars/ready/detail/195</w:t>
        </w:r>
      </w:hyperlink>
    </w:p>
    <w:p w:rsidR="00F95049" w:rsidRPr="00206752" w:rsidRDefault="00F95049" w:rsidP="007D5F3F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7B21E1">
        <w:rPr>
          <w:sz w:val="28"/>
          <w:szCs w:val="28"/>
        </w:rPr>
        <w:t xml:space="preserve">Оплата принимается до </w:t>
      </w:r>
      <w:r w:rsidR="007B21E1" w:rsidRPr="007B21E1">
        <w:rPr>
          <w:sz w:val="28"/>
          <w:szCs w:val="28"/>
        </w:rPr>
        <w:t>29 июля</w:t>
      </w:r>
      <w:r w:rsidRPr="007B21E1">
        <w:rPr>
          <w:sz w:val="28"/>
          <w:szCs w:val="28"/>
        </w:rPr>
        <w:t>! Успейте оплатить квитанцию!</w:t>
      </w:r>
    </w:p>
    <w:p w:rsidR="00E33C7F" w:rsidRPr="00206752" w:rsidRDefault="00E33C7F" w:rsidP="002067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3C7F" w:rsidRPr="00206752" w:rsidSect="007B21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049"/>
    <w:rsid w:val="000753E8"/>
    <w:rsid w:val="000958B6"/>
    <w:rsid w:val="000F2DA4"/>
    <w:rsid w:val="001561D2"/>
    <w:rsid w:val="001B7D8E"/>
    <w:rsid w:val="001C17B8"/>
    <w:rsid w:val="001D77CA"/>
    <w:rsid w:val="00206752"/>
    <w:rsid w:val="002C7B7F"/>
    <w:rsid w:val="00451514"/>
    <w:rsid w:val="005057E0"/>
    <w:rsid w:val="005E3792"/>
    <w:rsid w:val="007B21E1"/>
    <w:rsid w:val="007C3ABB"/>
    <w:rsid w:val="007D5F3F"/>
    <w:rsid w:val="00802C4F"/>
    <w:rsid w:val="00901FF6"/>
    <w:rsid w:val="00927398"/>
    <w:rsid w:val="00964CB0"/>
    <w:rsid w:val="00A15AC3"/>
    <w:rsid w:val="00A267BD"/>
    <w:rsid w:val="00A72BEF"/>
    <w:rsid w:val="00AE4E26"/>
    <w:rsid w:val="00AF03E9"/>
    <w:rsid w:val="00B47F3C"/>
    <w:rsid w:val="00B56F8A"/>
    <w:rsid w:val="00C6413B"/>
    <w:rsid w:val="00D8474B"/>
    <w:rsid w:val="00E01D16"/>
    <w:rsid w:val="00E33C7F"/>
    <w:rsid w:val="00F35F35"/>
    <w:rsid w:val="00F70F23"/>
    <w:rsid w:val="00F9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049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950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5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inar.kadastr.ru/webinars/ready/detail/195" TargetMode="External"/><Relationship Id="rId5" Type="http://schemas.openxmlformats.org/officeDocument/2006/relationships/hyperlink" Target="mailto:press@29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prokopyeva</dc:creator>
  <cp:lastModifiedBy>Михаил</cp:lastModifiedBy>
  <cp:revision>2</cp:revision>
  <dcterms:created xsi:type="dcterms:W3CDTF">2021-07-22T09:58:00Z</dcterms:created>
  <dcterms:modified xsi:type="dcterms:W3CDTF">2021-07-22T09:58:00Z</dcterms:modified>
</cp:coreProperties>
</file>