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8C0" w:rsidRDefault="009078C0" w:rsidP="009078C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78C0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36947" cy="683492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947" cy="68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D0C" w:rsidRDefault="00831D0C" w:rsidP="009078C0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Вебинар на тему</w:t>
      </w:r>
    </w:p>
    <w:p w:rsidR="00831D0C" w:rsidRDefault="00831D0C" w:rsidP="009078C0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524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Постановка на государственный кадастровый учет машино-мест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078C0" w:rsidRDefault="009078C0" w:rsidP="009078C0">
      <w:pPr>
        <w:spacing w:after="0" w:line="30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31D0C" w:rsidRPr="00F020D3" w:rsidRDefault="00831D0C" w:rsidP="00F020D3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F020D3">
        <w:rPr>
          <w:rFonts w:ascii="Times New Roman" w:hAnsi="Times New Roman" w:cs="Times New Roman"/>
          <w:sz w:val="28"/>
          <w:szCs w:val="28"/>
        </w:rPr>
        <w:t xml:space="preserve">Филиал ФГБУ «ФКП Росреестра» по Липецкой области приглашает </w:t>
      </w: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участие в вебинаре, который состоится </w:t>
      </w:r>
      <w:r w:rsidR="00904B54" w:rsidRPr="004F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12.03.2021</w:t>
      </w:r>
      <w:r w:rsidRPr="004F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 в 1</w:t>
      </w:r>
      <w:r w:rsidR="004F1B7B" w:rsidRPr="004F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Pr="004F1B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:00 МСК</w:t>
      </w: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311A" w:rsidRPr="00F020D3" w:rsidRDefault="00904B54" w:rsidP="00F020D3">
      <w:pPr>
        <w:autoSpaceDE w:val="0"/>
        <w:autoSpaceDN w:val="0"/>
        <w:adjustRightInd w:val="0"/>
        <w:spacing w:after="0" w:line="324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 1 января 2017 г. вступил в силу Федеральный </w:t>
      </w:r>
      <w:hyperlink r:id="rId6" w:history="1">
        <w:r w:rsidR="00DE33DB" w:rsidRPr="00F020D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</w:t>
        </w:r>
      </w:hyperlink>
      <w:r w:rsidR="006E311A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13 июля 2015</w:t>
      </w:r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№ 218-ФЗ </w:t>
      </w:r>
      <w:r w:rsidR="006E311A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 </w:t>
      </w:r>
      <w:r w:rsidR="006E311A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государственной регистрации недвижимости", </w:t>
      </w:r>
      <w:r w:rsidR="006E311A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который объединил в </w:t>
      </w:r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рамках одного закона правил</w:t>
      </w:r>
      <w:r w:rsidR="006E311A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кадастровому учету объектов недвижимости и государственной регистрации прав на них. В </w:t>
      </w:r>
      <w:hyperlink r:id="rId7" w:history="1">
        <w:r w:rsidR="00DE33DB" w:rsidRPr="00F020D3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Законе</w:t>
        </w:r>
      </w:hyperlink>
      <w:r w:rsidR="00DE33DB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был закреплен новый объект недвижимости - машино-место. </w:t>
      </w:r>
    </w:p>
    <w:p w:rsidR="00904B54" w:rsidRPr="00F020D3" w:rsidRDefault="006E311A" w:rsidP="00D80949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Также понятие машино-места было 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введено</w:t>
      </w: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Гражданско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й</w:t>
      </w: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кодекс Российской Федерации, 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которому</w:t>
      </w: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шино-места представляют собой</w:t>
      </w: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части зданий или сооружений</w:t>
      </w: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предназначе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нные</w:t>
      </w:r>
      <w:r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для </w:t>
      </w:r>
      <w:r w:rsidR="00BA7383" w:rsidRPr="00F020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размещения транспортных средств, </w:t>
      </w:r>
      <w:r w:rsidR="00BA7383" w:rsidRPr="00F020D3">
        <w:rPr>
          <w:rFonts w:ascii="Times New Roman" w:hAnsi="Times New Roman" w:cs="Times New Roman"/>
          <w:sz w:val="28"/>
          <w:szCs w:val="28"/>
        </w:rPr>
        <w:t xml:space="preserve">если границы таких помещений, частей зданий или сооружений описаны в установленном законодательством о государственном кадастровом учете </w:t>
      </w:r>
      <w:hyperlink r:id="rId8" w:history="1">
        <w:r w:rsidR="00BA7383" w:rsidRPr="00F020D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BA7383"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65C7" w:rsidRPr="00F020D3" w:rsidRDefault="003565C7" w:rsidP="00F020D3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A7383" w:rsidRPr="00F020D3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F020D3">
        <w:rPr>
          <w:rFonts w:ascii="Times New Roman" w:hAnsi="Times New Roman" w:cs="Times New Roman"/>
          <w:sz w:val="28"/>
          <w:szCs w:val="28"/>
        </w:rPr>
        <w:t>вебинара будут рассмотрены</w:t>
      </w:r>
      <w:r w:rsidR="00BA7383" w:rsidRPr="00F020D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F020D3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2524E8" w:rsidRPr="00F020D3" w:rsidRDefault="002524E8" w:rsidP="00F020D3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1. Что такое машино-место? Чем отличается машино-место от парковки?</w:t>
      </w:r>
    </w:p>
    <w:p w:rsidR="002524E8" w:rsidRPr="00F020D3" w:rsidRDefault="002524E8" w:rsidP="00F020D3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2. Какими характеристиками обладает машино-место и где может быть расположено?</w:t>
      </w:r>
    </w:p>
    <w:p w:rsidR="002524E8" w:rsidRPr="00F020D3" w:rsidRDefault="002524E8" w:rsidP="00F020D3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3. Какими способами могут образовываться машино-места?</w:t>
      </w:r>
    </w:p>
    <w:p w:rsidR="002524E8" w:rsidRPr="00F020D3" w:rsidRDefault="002524E8" w:rsidP="00F020D3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4. Каков состав сведений технического плана машино-места?</w:t>
      </w:r>
    </w:p>
    <w:p w:rsidR="002524E8" w:rsidRDefault="002524E8" w:rsidP="00F020D3">
      <w:pPr>
        <w:spacing w:after="0" w:line="32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5. Особенности подготовки технического плана машино-места в зависимости от способа его образования в соответствии с действующим законодательством.</w:t>
      </w:r>
    </w:p>
    <w:p w:rsidR="003565C7" w:rsidRPr="00F020D3" w:rsidRDefault="003565C7" w:rsidP="00F020D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Имеющиеся вопросы по теме вебинара Вы можете предварительно направить по адресу электронной почты </w:t>
      </w:r>
      <w:hyperlink r:id="rId9" w:history="1">
        <w:r w:rsidR="009078C0" w:rsidRPr="00F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Skop</w:t>
        </w:r>
        <w:r w:rsidR="009078C0" w:rsidRPr="00F020D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078C0" w:rsidRPr="00F020D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="009078C0" w:rsidRPr="00F020D3">
          <w:rPr>
            <w:rStyle w:val="a3"/>
            <w:rFonts w:ascii="Times New Roman" w:hAnsi="Times New Roman" w:cs="Times New Roman"/>
            <w:sz w:val="28"/>
            <w:szCs w:val="28"/>
          </w:rPr>
          <w:t>@48.kadastr.ru</w:t>
        </w:r>
      </w:hyperlink>
      <w:r w:rsidRPr="00F020D3">
        <w:rPr>
          <w:rFonts w:ascii="Times New Roman" w:hAnsi="Times New Roman" w:cs="Times New Roman"/>
          <w:sz w:val="28"/>
          <w:szCs w:val="28"/>
        </w:rPr>
        <w:t>.</w:t>
      </w:r>
    </w:p>
    <w:p w:rsidR="003565C7" w:rsidRPr="00F020D3" w:rsidRDefault="003565C7" w:rsidP="00F020D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Для того чтобы принять участие в Вебинаре, необходимо пройти авторизацию по ссылке  </w:t>
      </w:r>
      <w:hyperlink r:id="rId10" w:history="1">
        <w:r w:rsidR="00904B54" w:rsidRPr="00F020D3">
          <w:rPr>
            <w:rStyle w:val="a3"/>
            <w:rFonts w:ascii="Times New Roman" w:hAnsi="Times New Roman" w:cs="Times New Roman"/>
            <w:sz w:val="28"/>
            <w:szCs w:val="28"/>
          </w:rPr>
          <w:t>https://webinar.kadastr.ru/webinars/ready/detail/125</w:t>
        </w:r>
      </w:hyperlink>
      <w:r w:rsidR="00904B54" w:rsidRPr="00F020D3">
        <w:rPr>
          <w:rFonts w:ascii="Times New Roman" w:hAnsi="Times New Roman" w:cs="Times New Roman"/>
          <w:sz w:val="28"/>
          <w:szCs w:val="28"/>
        </w:rPr>
        <w:t xml:space="preserve"> </w:t>
      </w:r>
      <w:r w:rsidRPr="00F020D3">
        <w:rPr>
          <w:rFonts w:ascii="Times New Roman" w:hAnsi="Times New Roman" w:cs="Times New Roman"/>
          <w:sz w:val="28"/>
          <w:szCs w:val="28"/>
        </w:rPr>
        <w:t>.</w:t>
      </w:r>
    </w:p>
    <w:p w:rsidR="003565C7" w:rsidRPr="00F020D3" w:rsidRDefault="003565C7" w:rsidP="00F020D3">
      <w:pPr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0D3">
        <w:rPr>
          <w:rFonts w:ascii="Times New Roman" w:hAnsi="Times New Roman" w:cs="Times New Roman"/>
          <w:sz w:val="28"/>
          <w:szCs w:val="28"/>
        </w:rPr>
        <w:t xml:space="preserve">После авторизации при переходе по ссылке  </w:t>
      </w:r>
      <w:hyperlink r:id="rId11" w:history="1">
        <w:r w:rsidR="00904B54" w:rsidRPr="00F020D3">
          <w:rPr>
            <w:rStyle w:val="a3"/>
            <w:rFonts w:ascii="Times New Roman" w:hAnsi="Times New Roman" w:cs="Times New Roman"/>
            <w:sz w:val="28"/>
            <w:szCs w:val="28"/>
          </w:rPr>
          <w:t>https://webinar.kadastr.ru/webinars/ready/detail/125</w:t>
        </w:r>
      </w:hyperlink>
      <w:r w:rsidR="00904B54" w:rsidRPr="00F020D3">
        <w:rPr>
          <w:rFonts w:ascii="Times New Roman" w:hAnsi="Times New Roman" w:cs="Times New Roman"/>
          <w:sz w:val="28"/>
          <w:szCs w:val="28"/>
        </w:rPr>
        <w:t xml:space="preserve"> </w:t>
      </w:r>
      <w:r w:rsidRPr="00F020D3">
        <w:rPr>
          <w:rFonts w:ascii="Times New Roman" w:hAnsi="Times New Roman" w:cs="Times New Roman"/>
          <w:sz w:val="28"/>
          <w:szCs w:val="28"/>
        </w:rPr>
        <w:t>будет «активна» кнопка «Принять участие», при нажатии на которую будет доступна квитанция для оплаты участия в вебинаре.</w:t>
      </w:r>
    </w:p>
    <w:p w:rsidR="00EF720A" w:rsidRPr="00F020D3" w:rsidRDefault="009078C0" w:rsidP="00F020D3">
      <w:pPr>
        <w:spacing w:after="0" w:line="32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Лектор – </w:t>
      </w:r>
      <w:r w:rsidR="00EF720A"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</w:t>
      </w:r>
      <w:hyperlink r:id="rId12" w:history="1">
        <w:r w:rsidR="00EF720A" w:rsidRPr="00F020D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обрабо</w:t>
        </w:r>
        <w:r w:rsidR="003565C7" w:rsidRPr="00F020D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тки документов и обеспечения учетных</w:t>
        </w:r>
        <w:r w:rsidR="00EF720A" w:rsidRPr="00F020D3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действий № </w:t>
        </w:r>
      </w:hyperlink>
      <w:r w:rsidR="002524E8" w:rsidRPr="00F020D3">
        <w:rPr>
          <w:rFonts w:ascii="Times New Roman" w:hAnsi="Times New Roman" w:cs="Times New Roman"/>
          <w:sz w:val="28"/>
          <w:szCs w:val="28"/>
        </w:rPr>
        <w:t>1</w:t>
      </w:r>
      <w:r w:rsidR="00EF720A"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24E8"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Малахова Елена Александровна</w:t>
      </w:r>
      <w:r w:rsidRPr="00F02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D3700" w:rsidRPr="00F020D3" w:rsidRDefault="008D3700" w:rsidP="00F020D3">
      <w:pPr>
        <w:pStyle w:val="a7"/>
        <w:spacing w:line="324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020D3">
        <w:rPr>
          <w:rFonts w:ascii="Times New Roman" w:hAnsi="Times New Roman"/>
          <w:sz w:val="28"/>
          <w:szCs w:val="28"/>
        </w:rPr>
        <w:t xml:space="preserve">  По     организационным     вопросам     обращайтесь     по    телефону    8 (4742) 72-11-81   Скоп Светлана Владимировна.</w:t>
      </w:r>
    </w:p>
    <w:p w:rsidR="003565C7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C7" w:rsidRDefault="003565C7" w:rsidP="009078C0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5C7" w:rsidRPr="003565C7" w:rsidRDefault="003565C7" w:rsidP="009078C0">
      <w:pPr>
        <w:spacing w:after="0" w:line="30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5C7">
        <w:rPr>
          <w:rFonts w:ascii="Times New Roman" w:hAnsi="Times New Roman" w:cs="Times New Roman"/>
          <w:b/>
          <w:sz w:val="28"/>
          <w:szCs w:val="28"/>
        </w:rPr>
        <w:t>Присоединяйтесь – будет интересно!</w:t>
      </w:r>
    </w:p>
    <w:p w:rsidR="003565C7" w:rsidRDefault="003565C7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9F" w:rsidRDefault="000D3D9F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9F" w:rsidRDefault="000D3D9F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D9F" w:rsidRDefault="000D3D9F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4D5E" w:rsidRDefault="004F4D5E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5DE" w:rsidRPr="00866811" w:rsidRDefault="00FB15DE" w:rsidP="00866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15DE" w:rsidRPr="00866811" w:rsidSect="009078C0"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5868"/>
    <w:multiLevelType w:val="hybridMultilevel"/>
    <w:tmpl w:val="911A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121B"/>
    <w:rsid w:val="000D3D9F"/>
    <w:rsid w:val="002230AF"/>
    <w:rsid w:val="002524E8"/>
    <w:rsid w:val="003565C7"/>
    <w:rsid w:val="003E2113"/>
    <w:rsid w:val="004A62B5"/>
    <w:rsid w:val="004E23B2"/>
    <w:rsid w:val="004F1B7B"/>
    <w:rsid w:val="004F4D5E"/>
    <w:rsid w:val="00550116"/>
    <w:rsid w:val="005A2556"/>
    <w:rsid w:val="00610E2B"/>
    <w:rsid w:val="00613370"/>
    <w:rsid w:val="006E311A"/>
    <w:rsid w:val="0076348F"/>
    <w:rsid w:val="00777045"/>
    <w:rsid w:val="00785C9F"/>
    <w:rsid w:val="007F4D08"/>
    <w:rsid w:val="008105EF"/>
    <w:rsid w:val="00831D0C"/>
    <w:rsid w:val="00866811"/>
    <w:rsid w:val="008D3700"/>
    <w:rsid w:val="00904B54"/>
    <w:rsid w:val="009078C0"/>
    <w:rsid w:val="0093121B"/>
    <w:rsid w:val="00A0760E"/>
    <w:rsid w:val="00A40F66"/>
    <w:rsid w:val="00B23A73"/>
    <w:rsid w:val="00B80F45"/>
    <w:rsid w:val="00BA7383"/>
    <w:rsid w:val="00C30A8E"/>
    <w:rsid w:val="00C43B1C"/>
    <w:rsid w:val="00C742EF"/>
    <w:rsid w:val="00CA5A04"/>
    <w:rsid w:val="00CC39A6"/>
    <w:rsid w:val="00D26542"/>
    <w:rsid w:val="00D412D8"/>
    <w:rsid w:val="00D77EEC"/>
    <w:rsid w:val="00D80949"/>
    <w:rsid w:val="00DE33DB"/>
    <w:rsid w:val="00DE771C"/>
    <w:rsid w:val="00E91873"/>
    <w:rsid w:val="00EF720A"/>
    <w:rsid w:val="00F020D3"/>
    <w:rsid w:val="00FB15DE"/>
    <w:rsid w:val="00FB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A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4D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D9F"/>
    <w:pPr>
      <w:ind w:left="720"/>
      <w:contextualSpacing/>
    </w:pPr>
  </w:style>
  <w:style w:type="paragraph" w:styleId="a7">
    <w:name w:val="No Spacing"/>
    <w:uiPriority w:val="1"/>
    <w:qFormat/>
    <w:rsid w:val="008D37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ABA6438AE7470384AE9755CD37B97FAEE74D887FF12D4B31FD5BDD202D2983CD96D7198243864E5C0BB5DDB02BAF5CCE20FF91B10A7434Aq8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36BA61AAF82DA8C40FBABCC57F0A6DB77E7D5EC4AC16C02256C26431FF3B5AB9579A2B359A59EFA1079BFAAB6AW5M" TargetMode="External"/><Relationship Id="rId12" Type="http://schemas.openxmlformats.org/officeDocument/2006/relationships/hyperlink" Target="https://phone.kadastr.ru/?Search=&amp;LDAP=fgbu48&amp;Dep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36BA61AAF82DA8C40FBABCC57F0A6DB77E7D5EC4AC16C02256C26431FF3B5AB9579A2B359A59EFA1079BFAAB6AW5M" TargetMode="External"/><Relationship Id="rId11" Type="http://schemas.openxmlformats.org/officeDocument/2006/relationships/hyperlink" Target="https://webinar.kadastr.ru/webinars/ready/detail/12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ebinar.kadastr.ru/webinars/ready/detail/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op.Svetlana@48.kadast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Kaverina.Viktorija</dc:creator>
  <cp:lastModifiedBy>Михаил</cp:lastModifiedBy>
  <cp:revision>2</cp:revision>
  <cp:lastPrinted>2021-02-15T12:49:00Z</cp:lastPrinted>
  <dcterms:created xsi:type="dcterms:W3CDTF">2021-03-11T12:01:00Z</dcterms:created>
  <dcterms:modified xsi:type="dcterms:W3CDTF">2021-03-11T12:01:00Z</dcterms:modified>
</cp:coreProperties>
</file>