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8D" w:rsidRDefault="00E92EC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CD578D">
            <w:pPr>
              <w:rPr>
                <w:color w:val="000000"/>
              </w:rPr>
            </w:pPr>
          </w:p>
        </w:tc>
      </w:tr>
    </w:tbl>
    <w:p w:rsidR="00CD578D" w:rsidRDefault="00CD5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5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SBR012-2010230052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Продажа нежилого здания с земельным участком</w:t>
            </w:r>
          </w:p>
        </w:tc>
      </w:tr>
    </w:tbl>
    <w:p w:rsidR="00CD578D" w:rsidRDefault="00CD5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5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Продажа имущества в комплексе по адресу: РФ, Ярославская область, Мвшкинский район, Архангельский сельский округ, д. Манушино, д.1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158 000.00</w:t>
            </w:r>
          </w:p>
        </w:tc>
      </w:tr>
    </w:tbl>
    <w:p w:rsidR="00CD578D" w:rsidRDefault="00CD5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5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обязательно, если лот не состоялся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Допущен один участник</w:t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CD578D">
            <w:pPr>
              <w:rPr>
                <w:color w:val="000000"/>
              </w:rPr>
            </w:pPr>
          </w:p>
        </w:tc>
      </w:tr>
    </w:tbl>
    <w:p w:rsidR="00CD578D" w:rsidRDefault="00CD578D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89"/>
        <w:gridCol w:w="10227"/>
      </w:tblGrid>
      <w:tr w:rsidR="00CD5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CD57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  <w:sz w:val="16"/>
              </w:rPr>
              <w:t xml:space="preserve">Заявки на участие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32"/>
              <w:gridCol w:w="912"/>
              <w:gridCol w:w="870"/>
              <w:gridCol w:w="1969"/>
              <w:gridCol w:w="1224"/>
              <w:gridCol w:w="1198"/>
              <w:gridCol w:w="1198"/>
              <w:gridCol w:w="1057"/>
              <w:gridCol w:w="1107"/>
            </w:tblGrid>
            <w:tr w:rsidR="00CD578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CD5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>3016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>7619003786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>761901001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 xml:space="preserve">ОБЩЕСТВО С </w:t>
                  </w:r>
                  <w:r>
                    <w:rPr>
                      <w:color w:val="000000"/>
                      <w:sz w:val="16"/>
                    </w:rPr>
                    <w:t>ОГРАНИЧЕННОЙ ОТВЕТСТВЕННОСТЬЮ "МЫШКИНСКОЕ СТРОИТЕЛЬНОЕ УПРАВЛЕНИЕ"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CD57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CD57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CD57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>11.11.2020 14:44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</w:rPr>
                    <w:t>158000.00</w:t>
                  </w:r>
                </w:p>
              </w:tc>
            </w:tr>
          </w:tbl>
          <w:p w:rsidR="00CD578D" w:rsidRDefault="00CD578D">
            <w:pPr>
              <w:rPr>
                <w:color w:val="000000"/>
              </w:rPr>
            </w:pPr>
          </w:p>
        </w:tc>
      </w:tr>
    </w:tbl>
    <w:p w:rsidR="00CD578D" w:rsidRDefault="00CD5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5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CD5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578D" w:rsidRDefault="00E92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D578D" w:rsidRDefault="00CD578D">
            <w:pPr>
              <w:rPr>
                <w:color w:val="000000"/>
              </w:rPr>
            </w:pPr>
          </w:p>
        </w:tc>
      </w:tr>
      <w:tr w:rsidR="00CD5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</w:tbl>
    <w:p w:rsidR="00CD578D" w:rsidRDefault="00CD578D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8744"/>
      </w:tblGrid>
      <w:tr w:rsidR="00CD578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г. Мышкин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poselenie21@mail.ru</w:t>
            </w:r>
          </w:p>
        </w:tc>
      </w:tr>
    </w:tbl>
    <w:p w:rsidR="00CD578D" w:rsidRDefault="00CD578D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7544"/>
      </w:tblGrid>
      <w:tr w:rsidR="00CD578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CD578D">
            <w:pPr>
              <w:rPr>
                <w:color w:val="000000"/>
              </w:rPr>
            </w:pP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30.11.2020 10:46:14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30.11.2020 10:46:15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 (должность: Глава, действует на основании: )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30.11.2020 10:46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7619004677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761901001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661232</w:t>
            </w:r>
          </w:p>
        </w:tc>
      </w:tr>
      <w:tr w:rsidR="00CD5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578D" w:rsidRDefault="00E92E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0CD578D"/>
    <w:rsid w:val="00E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  <w:style w:type="paragraph" w:styleId="a3">
    <w:name w:val="Balloon Text"/>
    <w:basedOn w:val="a"/>
    <w:link w:val="a4"/>
    <w:rsid w:val="00E92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  <w:style w:type="paragraph" w:styleId="a3">
    <w:name w:val="Balloon Text"/>
    <w:basedOn w:val="a"/>
    <w:link w:val="a4"/>
    <w:rsid w:val="00E92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8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Федоров</dc:creator>
  <cp:lastModifiedBy>Admin-PC</cp:lastModifiedBy>
  <cp:revision>2</cp:revision>
  <cp:lastPrinted>2020-11-30T07:46:00Z</cp:lastPrinted>
  <dcterms:created xsi:type="dcterms:W3CDTF">2020-11-30T07:50:00Z</dcterms:created>
  <dcterms:modified xsi:type="dcterms:W3CDTF">2020-11-30T07:50:00Z</dcterms:modified>
</cp:coreProperties>
</file>