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5A" w:rsidRDefault="006F6D7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-417195</wp:posOffset>
            </wp:positionV>
            <wp:extent cx="7610475" cy="10763250"/>
            <wp:effectExtent l="19050" t="0" r="9525" b="0"/>
            <wp:wrapNone/>
            <wp:docPr id="2" name="Рисунок 1" descr="титульник 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2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D7A" w:rsidRDefault="006F6D7A">
      <w:pPr>
        <w:rPr>
          <w:noProof/>
          <w:lang w:eastAsia="ru-RU"/>
        </w:rPr>
      </w:pPr>
    </w:p>
    <w:p w:rsidR="005709DF" w:rsidRDefault="005709DF" w:rsidP="006F6D7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1B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proofErr w:type="gramStart"/>
      <w:r w:rsidRPr="00C2461B">
        <w:rPr>
          <w:rFonts w:ascii="Times New Roman" w:hAnsi="Times New Roman" w:cs="Times New Roman"/>
          <w:b/>
          <w:sz w:val="28"/>
          <w:szCs w:val="28"/>
        </w:rPr>
        <w:t>расскажет</w:t>
      </w:r>
      <w:proofErr w:type="gramEnd"/>
      <w:r w:rsidRPr="00C24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61B" w:rsidRPr="00C2461B">
        <w:rPr>
          <w:rFonts w:ascii="Times New Roman" w:hAnsi="Times New Roman" w:cs="Times New Roman"/>
          <w:b/>
          <w:sz w:val="28"/>
          <w:szCs w:val="28"/>
        </w:rPr>
        <w:t>какие объекты не требуют разрешения на строительство</w:t>
      </w:r>
    </w:p>
    <w:p w:rsidR="00C2461B" w:rsidRPr="00BD41CE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08 октября 2020 года в 11:00 (</w:t>
      </w:r>
      <w:proofErr w:type="spellStart"/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spellEnd"/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филиал ФГБУ «ФКП </w:t>
      </w:r>
      <w:proofErr w:type="spellStart"/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Росреестра</w:t>
      </w:r>
      <w:proofErr w:type="spellEnd"/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» по Пензенской области провед</w:t>
      </w:r>
      <w:r w:rsidR="00BD41C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proofErr w:type="spellStart"/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вебинар</w:t>
      </w:r>
      <w:proofErr w:type="spellEnd"/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тему: «Какие объекты не требуют разрешения на строительство». </w:t>
      </w:r>
    </w:p>
    <w:p w:rsidR="00C2461B" w:rsidRDefault="00C2461B" w:rsidP="00C24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1B" w:rsidRDefault="00C2461B" w:rsidP="00C24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Кадастровая палата предлагает Вашему вниманию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технических планов объектов капитального строительства,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возведение которых законодатель не требует.</w:t>
      </w:r>
    </w:p>
    <w:p w:rsidR="00C2461B" w:rsidRDefault="00C2461B" w:rsidP="00C2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Сначала слушатели познакомятся с действующим законодательством в части создания малоэтажной недвижимости. А затем детально будут рассмотрены особенности подготовки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техплана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объекта.</w:t>
      </w:r>
    </w:p>
    <w:p w:rsidR="00C2461B" w:rsidRPr="006651B6" w:rsidRDefault="00C2461B" w:rsidP="00C2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</w:p>
    <w:p w:rsidR="00C2461B" w:rsidRPr="006651B6" w:rsidRDefault="00C2461B" w:rsidP="00C2461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B6">
        <w:rPr>
          <w:rFonts w:ascii="Times New Roman" w:eastAsia="Times New Roman" w:hAnsi="Times New Roman" w:cs="Times New Roman"/>
          <w:sz w:val="28"/>
          <w:szCs w:val="28"/>
        </w:rPr>
        <w:t>Что такое реконструкция?</w:t>
      </w:r>
    </w:p>
    <w:p w:rsidR="00C2461B" w:rsidRPr="00BB34B7" w:rsidRDefault="00C2461B" w:rsidP="00C2461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Чем капитальный ремонт отличается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текущего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461B" w:rsidRPr="00BB34B7" w:rsidRDefault="00C2461B" w:rsidP="00C2461B">
      <w:pPr>
        <w:pStyle w:val="a7"/>
        <w:numPr>
          <w:ilvl w:val="0"/>
          <w:numId w:val="1"/>
        </w:numPr>
        <w:spacing w:after="0" w:line="36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правильно оформить завершение строительства?</w:t>
      </w:r>
    </w:p>
    <w:p w:rsidR="00C2461B" w:rsidRPr="00BB34B7" w:rsidRDefault="00C2461B" w:rsidP="00C24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эти вопросы напрямую связаны с темой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предстоящего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 еще мы обсудим линейные сооружения, садовые дома, вспомогательные объекты,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хозпостройки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проектную документацию.</w:t>
      </w:r>
    </w:p>
    <w:p w:rsidR="00C2461B" w:rsidRDefault="00C2461B" w:rsidP="00C246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1B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– главный технолог филиала 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ФГБУ «ФКП </w:t>
      </w:r>
      <w:proofErr w:type="spellStart"/>
      <w:r w:rsidRPr="009A483E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» по Пензенской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Дубовкин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 Олегович с удовольствием осветит эти и другие вопросы слушателей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61B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1B" w:rsidRPr="009A483E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Присоединяйтесь – будет интересно! 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>90 мин.</w:t>
      </w:r>
    </w:p>
    <w:p w:rsidR="00BD41CE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83E">
        <w:rPr>
          <w:rFonts w:ascii="Times New Roman" w:eastAsia="Times New Roman" w:hAnsi="Times New Roman" w:cs="Times New Roman"/>
          <w:sz w:val="28"/>
          <w:szCs w:val="28"/>
        </w:rPr>
        <w:t>Стоимость составляет (в т.ч. НДС): 1слушатель- 1000 руб.</w:t>
      </w:r>
    </w:p>
    <w:p w:rsidR="00C2461B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B2A2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ля участия Вам необходимо пройти авторизацию по ссылке  </w:t>
      </w:r>
      <w:hyperlink r:id="rId6" w:history="1">
        <w:r w:rsidRPr="00F2173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https://webinar.kadastr.ru/webinars/ready/detail/67</w:t>
        </w:r>
      </w:hyperlink>
      <w:r w:rsidRPr="0021107B">
        <w:rPr>
          <w:rFonts w:ascii="Times New Roman" w:eastAsia="Times New Roman" w:hAnsi="Times New Roman" w:cs="Times New Roman"/>
          <w:color w:val="2B2A29"/>
          <w:sz w:val="28"/>
          <w:szCs w:val="28"/>
        </w:rPr>
        <w:t>.</w:t>
      </w:r>
    </w:p>
    <w:p w:rsidR="00BD41CE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Оплата принимается до 07 октября. </w:t>
      </w:r>
      <w:r w:rsidR="00BD41CE">
        <w:rPr>
          <w:rFonts w:ascii="Times New Roman" w:eastAsia="Times New Roman" w:hAnsi="Times New Roman" w:cs="Times New Roman"/>
          <w:sz w:val="28"/>
          <w:szCs w:val="28"/>
        </w:rPr>
        <w:t>Успейте оплатить квитанцию!</w:t>
      </w:r>
    </w:p>
    <w:p w:rsidR="00C2461B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Убедительная просьба - оплачивать участие в </w:t>
      </w:r>
      <w:proofErr w:type="spellStart"/>
      <w:r w:rsidRPr="00BD41CE">
        <w:rPr>
          <w:rFonts w:ascii="Times New Roman" w:eastAsia="Times New Roman" w:hAnsi="Times New Roman" w:cs="Times New Roman"/>
          <w:sz w:val="28"/>
          <w:szCs w:val="28"/>
        </w:rPr>
        <w:t>вебинаре</w:t>
      </w:r>
      <w:proofErr w:type="spellEnd"/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 как гражданин (физическое лицо), а не от организации.</w:t>
      </w:r>
    </w:p>
    <w:p w:rsidR="00CD4793" w:rsidRPr="00CD4793" w:rsidRDefault="00CD4793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793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</w:p>
    <w:p w:rsidR="00CD4793" w:rsidRP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793">
        <w:rPr>
          <w:rFonts w:ascii="Times New Roman" w:hAnsi="Times New Roman" w:cs="Times New Roman"/>
          <w:b/>
          <w:sz w:val="28"/>
          <w:szCs w:val="28"/>
        </w:rPr>
        <w:t xml:space="preserve"> по Пензенской области</w:t>
      </w:r>
    </w:p>
    <w:p w:rsidR="00CD4793" w:rsidRDefault="00CD4793" w:rsidP="00CD4793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</w:p>
    <w:p w:rsidR="00DA1D4D" w:rsidRDefault="00DA1D4D" w:rsidP="00CD4793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</w:p>
    <w:p w:rsidR="00DA1D4D" w:rsidRDefault="00DA1D4D" w:rsidP="00CD4793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</w:p>
    <w:p w:rsidR="00BD41CE" w:rsidRPr="00DA1D4D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D4D">
        <w:rPr>
          <w:rFonts w:ascii="Times New Roman" w:eastAsia="Times New Roman" w:hAnsi="Times New Roman" w:cs="Times New Roman"/>
          <w:sz w:val="24"/>
          <w:szCs w:val="24"/>
        </w:rPr>
        <w:t>тел.: 8(8412) 45-48-86 (</w:t>
      </w:r>
      <w:proofErr w:type="spellStart"/>
      <w:r w:rsidRPr="00DA1D4D">
        <w:rPr>
          <w:rFonts w:ascii="Times New Roman" w:eastAsia="Times New Roman" w:hAnsi="Times New Roman" w:cs="Times New Roman"/>
          <w:sz w:val="24"/>
          <w:szCs w:val="24"/>
        </w:rPr>
        <w:t>доб</w:t>
      </w:r>
      <w:proofErr w:type="spellEnd"/>
      <w:r w:rsidRPr="00DA1D4D">
        <w:rPr>
          <w:rFonts w:ascii="Times New Roman" w:eastAsia="Times New Roman" w:hAnsi="Times New Roman" w:cs="Times New Roman"/>
          <w:sz w:val="24"/>
          <w:szCs w:val="24"/>
        </w:rPr>
        <w:t>. 2045)</w:t>
      </w:r>
    </w:p>
    <w:p w:rsidR="00CD4793" w:rsidRPr="006F6D7A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A1D4D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6F6D7A">
        <w:rPr>
          <w:rFonts w:ascii="Times New Roman" w:eastAsia="Times New Roman" w:hAnsi="Times New Roman" w:cs="Times New Roman"/>
          <w:sz w:val="24"/>
          <w:szCs w:val="24"/>
          <w:lang w:val="en-US"/>
        </w:rPr>
        <w:t>-mail.ru</w:t>
      </w:r>
      <w:proofErr w:type="spellEnd"/>
      <w:r w:rsidRPr="006F6D7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6F6D7A" w:rsidRPr="006F6D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F6D7A">
        <w:rPr>
          <w:rFonts w:ascii="Times New Roman" w:eastAsia="Times New Roman" w:hAnsi="Times New Roman" w:cs="Times New Roman"/>
          <w:sz w:val="24"/>
          <w:szCs w:val="24"/>
          <w:lang w:val="en-US"/>
        </w:rPr>
        <w:t>filial@58.kadastr.ru</w:t>
      </w:r>
    </w:p>
    <w:p w:rsidR="00CD4793" w:rsidRPr="00DA1D4D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D4D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DA1D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1D4D"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 w:rsidRPr="00DA1D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2CAA" w:rsidRPr="00DA1D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32CAA" w:rsidRPr="00DA1D4D">
        <w:rPr>
          <w:rFonts w:ascii="Times New Roman" w:hAnsi="Times New Roman" w:cs="Times New Roman"/>
          <w:sz w:val="24"/>
          <w:szCs w:val="24"/>
        </w:rPr>
        <w:t xml:space="preserve"> (регион – Пензенская область)</w:t>
      </w:r>
    </w:p>
    <w:p w:rsidR="00532CAA" w:rsidRPr="00DA1D4D" w:rsidRDefault="00532CAA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D4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A1D4D">
        <w:rPr>
          <w:rFonts w:ascii="Times New Roman" w:hAnsi="Times New Roman" w:cs="Times New Roman"/>
          <w:sz w:val="24"/>
          <w:szCs w:val="24"/>
        </w:rPr>
        <w:t>:</w:t>
      </w:r>
      <w:r w:rsidR="00415056" w:rsidRPr="00DA1D4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15056" w:rsidRPr="006F6D7A">
          <w:rPr>
            <w:rFonts w:ascii="Times New Roman" w:hAnsi="Times New Roman" w:cs="Times New Roman"/>
            <w:sz w:val="24"/>
            <w:szCs w:val="24"/>
          </w:rPr>
          <w:t>https://vk.com/kp58_rosreestr</w:t>
        </w:r>
      </w:hyperlink>
    </w:p>
    <w:p w:rsidR="00CD4793" w:rsidRPr="00CD4793" w:rsidRDefault="00CD4793" w:rsidP="00DA1D4D">
      <w:pPr>
        <w:rPr>
          <w:sz w:val="28"/>
          <w:szCs w:val="28"/>
        </w:rPr>
      </w:pPr>
    </w:p>
    <w:sectPr w:rsidR="00CD4793" w:rsidRPr="00CD4793" w:rsidSect="006F6D7A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ED"/>
    <w:multiLevelType w:val="hybridMultilevel"/>
    <w:tmpl w:val="8904F0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DD55EE9"/>
    <w:multiLevelType w:val="hybridMultilevel"/>
    <w:tmpl w:val="FC90B5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DF"/>
    <w:rsid w:val="00415056"/>
    <w:rsid w:val="00415763"/>
    <w:rsid w:val="00527477"/>
    <w:rsid w:val="00532CAA"/>
    <w:rsid w:val="005709DF"/>
    <w:rsid w:val="006F6D7A"/>
    <w:rsid w:val="00850C6D"/>
    <w:rsid w:val="009878B9"/>
    <w:rsid w:val="00AE6C58"/>
    <w:rsid w:val="00B33D2D"/>
    <w:rsid w:val="00BD41CE"/>
    <w:rsid w:val="00C2461B"/>
    <w:rsid w:val="00CD4793"/>
    <w:rsid w:val="00DA1D4D"/>
    <w:rsid w:val="00F3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9D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2461B"/>
    <w:rPr>
      <w:color w:val="0000FF"/>
      <w:u w:val="single"/>
    </w:rPr>
  </w:style>
  <w:style w:type="paragraph" w:styleId="a6">
    <w:name w:val="Normal (Web)"/>
    <w:basedOn w:val="a"/>
    <w:uiPriority w:val="99"/>
    <w:rsid w:val="00C2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461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p58_r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6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karimova1</dc:creator>
  <cp:lastModifiedBy>karimova1</cp:lastModifiedBy>
  <cp:revision>2</cp:revision>
  <cp:lastPrinted>2020-09-30T09:25:00Z</cp:lastPrinted>
  <dcterms:created xsi:type="dcterms:W3CDTF">2020-09-30T06:05:00Z</dcterms:created>
  <dcterms:modified xsi:type="dcterms:W3CDTF">2020-09-30T09:27:00Z</dcterms:modified>
</cp:coreProperties>
</file>