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94C" w:rsidRPr="006968D3" w:rsidRDefault="003F4B25" w:rsidP="006968D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F4B25">
        <w:rPr>
          <w:rFonts w:ascii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EBA" w:rsidRPr="006968D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</w:t>
      </w:r>
      <w:r w:rsidR="00EE43BB" w:rsidRPr="006968D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ак избежать возврата документов</w:t>
      </w:r>
      <w:r w:rsidR="00323E4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AF143E" w:rsidRPr="006968D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без рассмотрения</w:t>
      </w:r>
    </w:p>
    <w:p w:rsidR="001A3FB6" w:rsidRPr="006968D3" w:rsidRDefault="001A3FB6" w:rsidP="006968D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3DCA" w:rsidRDefault="00503DCA" w:rsidP="00696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1DFB" w:rsidRPr="00503DCA" w:rsidRDefault="00A31DFB" w:rsidP="00696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подаче документов на государственную регистрацию права собственности </w:t>
      </w:r>
      <w:r w:rsidR="00F74994">
        <w:rPr>
          <w:rFonts w:ascii="Times New Roman" w:hAnsi="Times New Roman" w:cs="Times New Roman"/>
          <w:sz w:val="28"/>
          <w:szCs w:val="28"/>
          <w:lang w:eastAsia="ru-RU"/>
        </w:rPr>
        <w:t xml:space="preserve">и кадастровый учет стоит учитывать, что действующим законодательством </w:t>
      </w:r>
      <w:r w:rsidR="00503DCA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предусмотрена возможность возврата документов без рассмотрения. </w:t>
      </w:r>
      <w:r w:rsidR="00503DCA" w:rsidRPr="00503DCA">
        <w:rPr>
          <w:rFonts w:ascii="Times New Roman" w:hAnsi="Times New Roman" w:cs="Times New Roman"/>
          <w:sz w:val="28"/>
          <w:szCs w:val="28"/>
        </w:rPr>
        <w:t>Это означает, что Ваше заявление и приложенные к нему документы не поступят на правовую экспертизу, осуществляемую государственным регистратором прав, и по ним не будет принято ни одного из возможных решений (зарегистрировать</w:t>
      </w:r>
      <w:r w:rsidR="00AD15EC">
        <w:rPr>
          <w:rFonts w:ascii="Times New Roman" w:hAnsi="Times New Roman" w:cs="Times New Roman"/>
          <w:sz w:val="28"/>
          <w:szCs w:val="28"/>
        </w:rPr>
        <w:t>,</w:t>
      </w:r>
      <w:r w:rsidR="00503DCA" w:rsidRPr="00503DCA">
        <w:rPr>
          <w:rFonts w:ascii="Times New Roman" w:hAnsi="Times New Roman" w:cs="Times New Roman"/>
          <w:sz w:val="28"/>
          <w:szCs w:val="28"/>
        </w:rPr>
        <w:t xml:space="preserve"> приостановить</w:t>
      </w:r>
      <w:r w:rsidR="00AD15EC">
        <w:rPr>
          <w:rFonts w:ascii="Times New Roman" w:hAnsi="Times New Roman" w:cs="Times New Roman"/>
          <w:sz w:val="28"/>
          <w:szCs w:val="28"/>
        </w:rPr>
        <w:t xml:space="preserve"> либо</w:t>
      </w:r>
      <w:r w:rsidR="00503DCA" w:rsidRPr="00503DCA">
        <w:rPr>
          <w:rFonts w:ascii="Times New Roman" w:hAnsi="Times New Roman" w:cs="Times New Roman"/>
          <w:sz w:val="28"/>
          <w:szCs w:val="28"/>
        </w:rPr>
        <w:t xml:space="preserve"> отказать в осуществлении учетно-регистрационных действий).</w:t>
      </w:r>
    </w:p>
    <w:p w:rsidR="003D4B2B" w:rsidRPr="006968D3" w:rsidRDefault="003D4B2B" w:rsidP="00696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8D3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оснований </w:t>
      </w:r>
      <w:r w:rsidR="00F628BD">
        <w:rPr>
          <w:rFonts w:ascii="Times New Roman" w:hAnsi="Times New Roman" w:cs="Times New Roman"/>
          <w:sz w:val="28"/>
          <w:szCs w:val="28"/>
          <w:lang w:eastAsia="ru-RU"/>
        </w:rPr>
        <w:t xml:space="preserve">для возврата </w:t>
      </w:r>
      <w:r w:rsidR="00F21D39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документов </w:t>
      </w:r>
      <w:r w:rsidR="00F628BD">
        <w:rPr>
          <w:rFonts w:ascii="Times New Roman" w:hAnsi="Times New Roman" w:cs="Times New Roman"/>
          <w:sz w:val="28"/>
          <w:szCs w:val="28"/>
          <w:lang w:eastAsia="ru-RU"/>
        </w:rPr>
        <w:t>может стать</w:t>
      </w:r>
      <w:r w:rsidRPr="006968D3">
        <w:rPr>
          <w:rFonts w:ascii="Times New Roman" w:hAnsi="Times New Roman" w:cs="Times New Roman"/>
          <w:sz w:val="28"/>
          <w:szCs w:val="28"/>
          <w:lang w:eastAsia="ru-RU"/>
        </w:rPr>
        <w:t xml:space="preserve"> наличие подчисток, приписок, зачеркнутых слов и </w:t>
      </w:r>
      <w:r w:rsidR="00F21D39">
        <w:rPr>
          <w:rFonts w:ascii="Times New Roman" w:hAnsi="Times New Roman" w:cs="Times New Roman"/>
          <w:sz w:val="28"/>
          <w:szCs w:val="28"/>
          <w:lang w:eastAsia="ru-RU"/>
        </w:rPr>
        <w:t>других</w:t>
      </w:r>
      <w:r w:rsidRPr="006968D3">
        <w:rPr>
          <w:rFonts w:ascii="Times New Roman" w:hAnsi="Times New Roman" w:cs="Times New Roman"/>
          <w:sz w:val="28"/>
          <w:szCs w:val="28"/>
          <w:lang w:eastAsia="ru-RU"/>
        </w:rPr>
        <w:t xml:space="preserve"> исправлений, повреждений, которые не позволяют однозначно истолковать содержание</w:t>
      </w:r>
      <w:r w:rsidR="001A5806" w:rsidRPr="001A58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5806">
        <w:rPr>
          <w:rFonts w:ascii="Times New Roman" w:hAnsi="Times New Roman" w:cs="Times New Roman"/>
          <w:sz w:val="28"/>
          <w:szCs w:val="28"/>
          <w:lang w:eastAsia="ru-RU"/>
        </w:rPr>
        <w:t>представленного документа</w:t>
      </w:r>
      <w:r w:rsidRPr="006968D3">
        <w:rPr>
          <w:rFonts w:ascii="Times New Roman" w:hAnsi="Times New Roman" w:cs="Times New Roman"/>
          <w:sz w:val="28"/>
          <w:szCs w:val="28"/>
          <w:lang w:eastAsia="ru-RU"/>
        </w:rPr>
        <w:t>. Также возврату подлежат документы, исполненные карандашом.</w:t>
      </w:r>
    </w:p>
    <w:p w:rsidR="00A6548B" w:rsidRPr="006968D3" w:rsidRDefault="00EC71DF" w:rsidP="006968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возникла </w:t>
      </w:r>
      <w:r w:rsidR="000D784C">
        <w:rPr>
          <w:rFonts w:ascii="Times New Roman" w:hAnsi="Times New Roman" w:cs="Times New Roman"/>
          <w:sz w:val="28"/>
          <w:szCs w:val="28"/>
          <w:lang w:eastAsia="ru-RU"/>
        </w:rPr>
        <w:t>необходимость</w:t>
      </w:r>
      <w:r w:rsidR="00BA4565">
        <w:rPr>
          <w:rFonts w:ascii="Times New Roman" w:hAnsi="Times New Roman" w:cs="Times New Roman"/>
          <w:sz w:val="28"/>
          <w:szCs w:val="28"/>
          <w:lang w:eastAsia="ru-RU"/>
        </w:rPr>
        <w:t xml:space="preserve"> исправить документ,</w:t>
      </w:r>
      <w:r w:rsidR="0002452F" w:rsidRPr="006968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31B1">
        <w:rPr>
          <w:rFonts w:ascii="Times New Roman" w:hAnsi="Times New Roman" w:cs="Times New Roman"/>
          <w:sz w:val="28"/>
          <w:szCs w:val="28"/>
          <w:lang w:eastAsia="ru-RU"/>
        </w:rPr>
        <w:t>подготовлен</w:t>
      </w:r>
      <w:r w:rsidR="00BA456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137567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4631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452F" w:rsidRPr="006968D3">
        <w:rPr>
          <w:rFonts w:ascii="Times New Roman" w:hAnsi="Times New Roman" w:cs="Times New Roman"/>
          <w:sz w:val="28"/>
          <w:szCs w:val="28"/>
          <w:lang w:eastAsia="ru-RU"/>
        </w:rPr>
        <w:t>в простой письменной форме</w:t>
      </w:r>
      <w:r w:rsidR="00807040">
        <w:rPr>
          <w:rFonts w:ascii="Times New Roman" w:hAnsi="Times New Roman" w:cs="Times New Roman"/>
          <w:sz w:val="28"/>
          <w:szCs w:val="28"/>
          <w:lang w:eastAsia="ru-RU"/>
        </w:rPr>
        <w:t xml:space="preserve">, а перепечатать </w:t>
      </w:r>
      <w:r w:rsidR="006E4837"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 w:rsidR="00807040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88108C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="00807040">
        <w:rPr>
          <w:rFonts w:ascii="Times New Roman" w:hAnsi="Times New Roman" w:cs="Times New Roman"/>
          <w:sz w:val="28"/>
          <w:szCs w:val="28"/>
          <w:lang w:eastAsia="ru-RU"/>
        </w:rPr>
        <w:t>возможно</w:t>
      </w:r>
      <w:r w:rsidR="0088108C">
        <w:rPr>
          <w:rFonts w:ascii="Times New Roman" w:hAnsi="Times New Roman" w:cs="Times New Roman"/>
          <w:sz w:val="28"/>
          <w:szCs w:val="28"/>
          <w:lang w:eastAsia="ru-RU"/>
        </w:rPr>
        <w:t>сти</w:t>
      </w:r>
      <w:r w:rsidR="007F062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D2105" w:rsidRPr="006968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062D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A57CAB">
        <w:rPr>
          <w:rFonts w:ascii="Times New Roman" w:hAnsi="Times New Roman" w:cs="Times New Roman"/>
          <w:sz w:val="28"/>
          <w:szCs w:val="28"/>
          <w:lang w:eastAsia="ru-RU"/>
        </w:rPr>
        <w:t>е стоит паниковать</w:t>
      </w:r>
      <w:r w:rsidR="007F062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57C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062D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ED2105" w:rsidRPr="006968D3">
        <w:rPr>
          <w:rFonts w:ascii="Times New Roman" w:hAnsi="Times New Roman" w:cs="Times New Roman"/>
          <w:sz w:val="28"/>
          <w:szCs w:val="28"/>
          <w:lang w:eastAsia="ru-RU"/>
        </w:rPr>
        <w:t xml:space="preserve">остаточно всем участникам договора или соглашения </w:t>
      </w:r>
      <w:r w:rsidR="005B3902" w:rsidRPr="006968D3">
        <w:rPr>
          <w:rFonts w:ascii="Times New Roman" w:hAnsi="Times New Roman" w:cs="Times New Roman"/>
          <w:sz w:val="28"/>
          <w:szCs w:val="28"/>
          <w:lang w:eastAsia="ru-RU"/>
        </w:rPr>
        <w:t xml:space="preserve">исправить </w:t>
      </w:r>
      <w:r w:rsidR="007F062D" w:rsidRPr="006968D3">
        <w:rPr>
          <w:rFonts w:ascii="Times New Roman" w:hAnsi="Times New Roman" w:cs="Times New Roman"/>
          <w:sz w:val="28"/>
          <w:szCs w:val="28"/>
          <w:lang w:eastAsia="ru-RU"/>
        </w:rPr>
        <w:t xml:space="preserve">ошибку </w:t>
      </w:r>
      <w:r w:rsidR="005B3902" w:rsidRPr="006968D3">
        <w:rPr>
          <w:rFonts w:ascii="Times New Roman" w:hAnsi="Times New Roman" w:cs="Times New Roman"/>
          <w:sz w:val="28"/>
          <w:szCs w:val="28"/>
          <w:lang w:eastAsia="ru-RU"/>
        </w:rPr>
        <w:t xml:space="preserve">и оговорить </w:t>
      </w:r>
      <w:r w:rsidR="007F062D"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 w:rsidR="009D37E3" w:rsidRPr="00696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путем написания фразы «Исправленному верить»</w:t>
      </w:r>
      <w:r w:rsidR="00BA0B48" w:rsidRPr="00696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54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удостоверив исправление подписями</w:t>
      </w:r>
      <w:r w:rsidR="009D37E3" w:rsidRPr="00696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5463A" w:rsidRPr="006968D3" w:rsidRDefault="008F09B6" w:rsidP="006968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вот и</w:t>
      </w:r>
      <w:r w:rsidR="006F6065">
        <w:rPr>
          <w:rFonts w:ascii="Times New Roman" w:hAnsi="Times New Roman" w:cs="Times New Roman"/>
          <w:sz w:val="28"/>
          <w:szCs w:val="28"/>
          <w:lang w:eastAsia="ru-RU"/>
        </w:rPr>
        <w:t xml:space="preserve">справления </w:t>
      </w:r>
      <w:r w:rsidR="00E8773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3D4B2B" w:rsidRPr="006968D3">
        <w:rPr>
          <w:rFonts w:ascii="Times New Roman" w:hAnsi="Times New Roman" w:cs="Times New Roman"/>
          <w:sz w:val="28"/>
          <w:szCs w:val="28"/>
          <w:lang w:eastAsia="ru-RU"/>
        </w:rPr>
        <w:t>официальны</w:t>
      </w:r>
      <w:r w:rsidR="00115B0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D4B2B" w:rsidRPr="006968D3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</w:t>
      </w:r>
      <w:r w:rsidR="00115B0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1E410F" w:rsidRPr="006968D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D4B2B" w:rsidRPr="006968D3">
        <w:rPr>
          <w:rFonts w:ascii="Times New Roman" w:hAnsi="Times New Roman" w:cs="Times New Roman"/>
          <w:sz w:val="28"/>
          <w:szCs w:val="28"/>
          <w:lang w:eastAsia="ru-RU"/>
        </w:rPr>
        <w:t>выда</w:t>
      </w:r>
      <w:r w:rsidR="00C54AC9" w:rsidRPr="006968D3">
        <w:rPr>
          <w:rFonts w:ascii="Times New Roman" w:hAnsi="Times New Roman" w:cs="Times New Roman"/>
          <w:sz w:val="28"/>
          <w:szCs w:val="28"/>
          <w:lang w:eastAsia="ru-RU"/>
        </w:rPr>
        <w:t>нны</w:t>
      </w:r>
      <w:r w:rsidR="00115B0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54AC9" w:rsidRPr="006968D3">
        <w:rPr>
          <w:rFonts w:ascii="Times New Roman" w:hAnsi="Times New Roman" w:cs="Times New Roman"/>
          <w:sz w:val="28"/>
          <w:szCs w:val="28"/>
          <w:lang w:eastAsia="ru-RU"/>
        </w:rPr>
        <w:t xml:space="preserve"> органами власти</w:t>
      </w:r>
      <w:r w:rsidR="003D4B2B" w:rsidRPr="006968D3">
        <w:rPr>
          <w:rFonts w:ascii="Times New Roman" w:hAnsi="Times New Roman" w:cs="Times New Roman"/>
          <w:sz w:val="28"/>
          <w:szCs w:val="28"/>
          <w:lang w:eastAsia="ru-RU"/>
        </w:rPr>
        <w:t>, нотариусами</w:t>
      </w:r>
      <w:r w:rsidR="00C54AC9" w:rsidRPr="006968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284F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C54AC9" w:rsidRPr="006968D3">
        <w:rPr>
          <w:rFonts w:ascii="Times New Roman" w:hAnsi="Times New Roman" w:cs="Times New Roman"/>
          <w:sz w:val="28"/>
          <w:szCs w:val="28"/>
          <w:lang w:eastAsia="ru-RU"/>
        </w:rPr>
        <w:t xml:space="preserve">иными организациями </w:t>
      </w:r>
      <w:r w:rsidR="00E8773E">
        <w:rPr>
          <w:rFonts w:ascii="Times New Roman" w:hAnsi="Times New Roman" w:cs="Times New Roman"/>
          <w:sz w:val="28"/>
          <w:szCs w:val="28"/>
          <w:lang w:eastAsia="ru-RU"/>
        </w:rPr>
        <w:t>могут вносить только</w:t>
      </w:r>
      <w:r w:rsidR="009C02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4B2B" w:rsidRPr="006968D3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="009C020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D4B2B" w:rsidRPr="006968D3">
        <w:rPr>
          <w:rFonts w:ascii="Times New Roman" w:hAnsi="Times New Roman" w:cs="Times New Roman"/>
          <w:sz w:val="28"/>
          <w:szCs w:val="28"/>
          <w:lang w:eastAsia="ru-RU"/>
        </w:rPr>
        <w:t>, выдавши</w:t>
      </w:r>
      <w:r w:rsidR="00EC378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D4B2B" w:rsidRPr="006968D3">
        <w:rPr>
          <w:rFonts w:ascii="Times New Roman" w:hAnsi="Times New Roman" w:cs="Times New Roman"/>
          <w:sz w:val="28"/>
          <w:szCs w:val="28"/>
          <w:lang w:eastAsia="ru-RU"/>
        </w:rPr>
        <w:t xml:space="preserve"> и подписавши</w:t>
      </w:r>
      <w:r w:rsidR="00EC378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D4B2B" w:rsidRPr="006968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5B03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3D4B2B" w:rsidRPr="006968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15EC" w:rsidRPr="00F628BD" w:rsidRDefault="002C34DE" w:rsidP="006968D3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все же </w:t>
      </w:r>
      <w:r w:rsidR="009A5567">
        <w:rPr>
          <w:rFonts w:ascii="Times New Roman" w:hAnsi="Times New Roman" w:cs="Times New Roman"/>
          <w:sz w:val="28"/>
          <w:szCs w:val="28"/>
        </w:rPr>
        <w:t>документы</w:t>
      </w:r>
      <w:r w:rsidR="00AD317A">
        <w:rPr>
          <w:rFonts w:ascii="Times New Roman" w:hAnsi="Times New Roman" w:cs="Times New Roman"/>
          <w:sz w:val="28"/>
          <w:szCs w:val="28"/>
        </w:rPr>
        <w:t xml:space="preserve">, представленные в </w:t>
      </w:r>
      <w:proofErr w:type="spellStart"/>
      <w:r w:rsidR="00AD317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583EBF">
        <w:rPr>
          <w:rFonts w:ascii="Times New Roman" w:hAnsi="Times New Roman" w:cs="Times New Roman"/>
          <w:sz w:val="28"/>
          <w:szCs w:val="28"/>
        </w:rPr>
        <w:t>,</w:t>
      </w:r>
      <w:r w:rsidR="009A5567">
        <w:rPr>
          <w:rFonts w:ascii="Times New Roman" w:hAnsi="Times New Roman" w:cs="Times New Roman"/>
          <w:sz w:val="28"/>
          <w:szCs w:val="28"/>
        </w:rPr>
        <w:t xml:space="preserve"> были возвращены без рассмотрения</w:t>
      </w:r>
      <w:r w:rsidR="00C7284C">
        <w:rPr>
          <w:rFonts w:ascii="Times New Roman" w:hAnsi="Times New Roman" w:cs="Times New Roman"/>
          <w:sz w:val="28"/>
          <w:szCs w:val="28"/>
        </w:rPr>
        <w:t>,</w:t>
      </w:r>
      <w:r w:rsidR="009A5567">
        <w:rPr>
          <w:rFonts w:ascii="Times New Roman" w:hAnsi="Times New Roman" w:cs="Times New Roman"/>
          <w:sz w:val="28"/>
          <w:szCs w:val="28"/>
        </w:rPr>
        <w:t xml:space="preserve"> </w:t>
      </w:r>
      <w:r w:rsidR="00593CD0">
        <w:rPr>
          <w:rFonts w:ascii="Times New Roman" w:hAnsi="Times New Roman" w:cs="Times New Roman"/>
          <w:sz w:val="28"/>
          <w:szCs w:val="28"/>
        </w:rPr>
        <w:t xml:space="preserve">обращаем ваше внимание, </w:t>
      </w:r>
      <w:r w:rsidR="00583EBF">
        <w:rPr>
          <w:rFonts w:ascii="Times New Roman" w:hAnsi="Times New Roman" w:cs="Times New Roman"/>
          <w:sz w:val="28"/>
          <w:szCs w:val="28"/>
        </w:rPr>
        <w:t xml:space="preserve">что </w:t>
      </w:r>
      <w:r w:rsidR="009A5567">
        <w:rPr>
          <w:rFonts w:ascii="Times New Roman" w:hAnsi="Times New Roman" w:cs="Times New Roman"/>
          <w:sz w:val="28"/>
          <w:szCs w:val="28"/>
        </w:rPr>
        <w:t xml:space="preserve">возврат </w:t>
      </w:r>
      <w:r w:rsidR="00AD15EC" w:rsidRPr="00F628BD">
        <w:rPr>
          <w:rStyle w:val="a3"/>
          <w:rFonts w:ascii="Times New Roman" w:hAnsi="Times New Roman" w:cs="Times New Roman"/>
          <w:b w:val="0"/>
          <w:sz w:val="28"/>
          <w:szCs w:val="28"/>
        </w:rPr>
        <w:t>не является отказом</w:t>
      </w:r>
      <w:r w:rsidR="00593CD0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AD15EC" w:rsidRPr="00F628B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284C">
        <w:rPr>
          <w:rStyle w:val="a3"/>
          <w:rFonts w:ascii="Times New Roman" w:hAnsi="Times New Roman" w:cs="Times New Roman"/>
          <w:b w:val="0"/>
          <w:sz w:val="28"/>
          <w:szCs w:val="28"/>
        </w:rPr>
        <w:t>А значит п</w:t>
      </w:r>
      <w:r w:rsidR="00593CD0">
        <w:rPr>
          <w:rStyle w:val="a3"/>
          <w:rFonts w:ascii="Times New Roman" w:hAnsi="Times New Roman" w:cs="Times New Roman"/>
          <w:b w:val="0"/>
          <w:sz w:val="28"/>
          <w:szCs w:val="28"/>
        </w:rPr>
        <w:t>осле</w:t>
      </w:r>
      <w:r w:rsidR="00593CD0" w:rsidRPr="00F628B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устранения причин, послуживших основанием для возврата</w:t>
      </w:r>
      <w:r w:rsidR="00F72C5B"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 w:rsidR="00AD15EC" w:rsidRPr="00F628B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заявител</w:t>
      </w:r>
      <w:r w:rsidR="00593CD0">
        <w:rPr>
          <w:rStyle w:val="a3"/>
          <w:rFonts w:ascii="Times New Roman" w:hAnsi="Times New Roman" w:cs="Times New Roman"/>
          <w:b w:val="0"/>
          <w:sz w:val="28"/>
          <w:szCs w:val="28"/>
        </w:rPr>
        <w:t>ь</w:t>
      </w:r>
      <w:r w:rsidR="00AD15EC" w:rsidRPr="00F628B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вновь </w:t>
      </w:r>
      <w:r w:rsidR="00593CD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может обратиться </w:t>
      </w:r>
      <w:r w:rsidR="00AD15EC" w:rsidRPr="00F628B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9A556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аналогичным </w:t>
      </w:r>
      <w:r w:rsidR="00AD15EC" w:rsidRPr="00F628BD">
        <w:rPr>
          <w:rStyle w:val="a3"/>
          <w:rFonts w:ascii="Times New Roman" w:hAnsi="Times New Roman" w:cs="Times New Roman"/>
          <w:b w:val="0"/>
          <w:sz w:val="28"/>
          <w:szCs w:val="28"/>
        </w:rPr>
        <w:t>заявлением</w:t>
      </w:r>
      <w:r w:rsidR="00D41A1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получить государственную услугу</w:t>
      </w:r>
      <w:r w:rsidR="00593CD0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AD15EC" w:rsidRPr="00F628B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AD15EC" w:rsidRPr="00F628BD" w:rsidSect="005E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4C"/>
    <w:rsid w:val="0002452F"/>
    <w:rsid w:val="00083DC8"/>
    <w:rsid w:val="0009520E"/>
    <w:rsid w:val="000D784C"/>
    <w:rsid w:val="000E7031"/>
    <w:rsid w:val="00115B03"/>
    <w:rsid w:val="00137567"/>
    <w:rsid w:val="001476B0"/>
    <w:rsid w:val="001A3FB6"/>
    <w:rsid w:val="001A5806"/>
    <w:rsid w:val="001E410F"/>
    <w:rsid w:val="00251BD9"/>
    <w:rsid w:val="002A724F"/>
    <w:rsid w:val="002C34DE"/>
    <w:rsid w:val="00323E4F"/>
    <w:rsid w:val="00324523"/>
    <w:rsid w:val="00325B2C"/>
    <w:rsid w:val="0035585D"/>
    <w:rsid w:val="003C383C"/>
    <w:rsid w:val="003D4B2B"/>
    <w:rsid w:val="003F4B25"/>
    <w:rsid w:val="004631B1"/>
    <w:rsid w:val="00472A0D"/>
    <w:rsid w:val="00483D4E"/>
    <w:rsid w:val="004B2044"/>
    <w:rsid w:val="00503DCA"/>
    <w:rsid w:val="00560618"/>
    <w:rsid w:val="00576405"/>
    <w:rsid w:val="00583EBF"/>
    <w:rsid w:val="00593CD0"/>
    <w:rsid w:val="005B3902"/>
    <w:rsid w:val="005E492B"/>
    <w:rsid w:val="005F78BB"/>
    <w:rsid w:val="00600A71"/>
    <w:rsid w:val="006055EF"/>
    <w:rsid w:val="006968D3"/>
    <w:rsid w:val="006A09AB"/>
    <w:rsid w:val="006C1816"/>
    <w:rsid w:val="006E4837"/>
    <w:rsid w:val="006F6065"/>
    <w:rsid w:val="00727D37"/>
    <w:rsid w:val="00795505"/>
    <w:rsid w:val="007B194C"/>
    <w:rsid w:val="007E2806"/>
    <w:rsid w:val="007F062D"/>
    <w:rsid w:val="00807040"/>
    <w:rsid w:val="00813B8A"/>
    <w:rsid w:val="0085427D"/>
    <w:rsid w:val="0088108C"/>
    <w:rsid w:val="008E6A6C"/>
    <w:rsid w:val="008F09B6"/>
    <w:rsid w:val="009217F7"/>
    <w:rsid w:val="0095463A"/>
    <w:rsid w:val="00962ADE"/>
    <w:rsid w:val="00967438"/>
    <w:rsid w:val="009A5567"/>
    <w:rsid w:val="009C020F"/>
    <w:rsid w:val="009D37E3"/>
    <w:rsid w:val="009D479F"/>
    <w:rsid w:val="00A31DFB"/>
    <w:rsid w:val="00A57CAB"/>
    <w:rsid w:val="00A6548B"/>
    <w:rsid w:val="00AC75A5"/>
    <w:rsid w:val="00AD15EC"/>
    <w:rsid w:val="00AD317A"/>
    <w:rsid w:val="00AF143E"/>
    <w:rsid w:val="00B338D2"/>
    <w:rsid w:val="00BA0B48"/>
    <w:rsid w:val="00BA4565"/>
    <w:rsid w:val="00BE10C3"/>
    <w:rsid w:val="00C54AC9"/>
    <w:rsid w:val="00C7284C"/>
    <w:rsid w:val="00C85368"/>
    <w:rsid w:val="00CA0FE5"/>
    <w:rsid w:val="00CA208B"/>
    <w:rsid w:val="00CA6C56"/>
    <w:rsid w:val="00CC1206"/>
    <w:rsid w:val="00D0690B"/>
    <w:rsid w:val="00D41A18"/>
    <w:rsid w:val="00D807F0"/>
    <w:rsid w:val="00DA284F"/>
    <w:rsid w:val="00E07AF7"/>
    <w:rsid w:val="00E35EBA"/>
    <w:rsid w:val="00E3790C"/>
    <w:rsid w:val="00E8773E"/>
    <w:rsid w:val="00E97BF0"/>
    <w:rsid w:val="00EC3780"/>
    <w:rsid w:val="00EC71DF"/>
    <w:rsid w:val="00ED2105"/>
    <w:rsid w:val="00EE43BB"/>
    <w:rsid w:val="00F21D39"/>
    <w:rsid w:val="00F628BD"/>
    <w:rsid w:val="00F72C5B"/>
    <w:rsid w:val="00F74994"/>
    <w:rsid w:val="00F802C8"/>
    <w:rsid w:val="00F90553"/>
    <w:rsid w:val="00FC0124"/>
    <w:rsid w:val="00F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5D6EB-D3AD-472E-B78D-1BE2C963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9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15EC"/>
    <w:rPr>
      <w:b/>
      <w:bCs/>
    </w:rPr>
  </w:style>
  <w:style w:type="character" w:styleId="a4">
    <w:name w:val="Hyperlink"/>
    <w:basedOn w:val="a0"/>
    <w:uiPriority w:val="99"/>
    <w:semiHidden/>
    <w:unhideWhenUsed/>
    <w:rsid w:val="00AD1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Дмитриева Наталия Вадимовна</cp:lastModifiedBy>
  <cp:revision>4</cp:revision>
  <dcterms:created xsi:type="dcterms:W3CDTF">2020-05-25T13:18:00Z</dcterms:created>
  <dcterms:modified xsi:type="dcterms:W3CDTF">2020-05-26T12:59:00Z</dcterms:modified>
</cp:coreProperties>
</file>