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AB" w:rsidRDefault="00EE2B28" w:rsidP="007F0AE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E2B28">
        <w:rPr>
          <w:rFonts w:ascii="Times New Roman" w:hAnsi="Times New Roman" w:cs="Times New Roman"/>
          <w:i/>
          <w:sz w:val="28"/>
          <w:szCs w:val="28"/>
        </w:rPr>
        <w:t>Общероссийский</w:t>
      </w:r>
      <w:r w:rsidR="00594170">
        <w:rPr>
          <w:rFonts w:ascii="Times New Roman" w:hAnsi="Times New Roman" w:cs="Times New Roman"/>
          <w:i/>
          <w:sz w:val="28"/>
          <w:szCs w:val="28"/>
        </w:rPr>
        <w:t xml:space="preserve"> К</w:t>
      </w:r>
      <w:r w:rsidRPr="00EE2B28">
        <w:rPr>
          <w:rFonts w:ascii="Times New Roman" w:hAnsi="Times New Roman" w:cs="Times New Roman"/>
          <w:i/>
          <w:sz w:val="28"/>
          <w:szCs w:val="28"/>
        </w:rPr>
        <w:t>онгресс муниципальных образований проводит мониторинг</w:t>
      </w:r>
      <w:r w:rsidR="002E57AB">
        <w:rPr>
          <w:rFonts w:ascii="Times New Roman" w:hAnsi="Times New Roman" w:cs="Times New Roman"/>
          <w:i/>
          <w:sz w:val="28"/>
          <w:szCs w:val="28"/>
        </w:rPr>
        <w:t xml:space="preserve"> участия органов местного самоуправления в </w:t>
      </w:r>
      <w:r w:rsidR="004F05E7">
        <w:rPr>
          <w:rFonts w:ascii="Times New Roman" w:hAnsi="Times New Roman" w:cs="Times New Roman"/>
          <w:i/>
          <w:sz w:val="28"/>
          <w:szCs w:val="28"/>
        </w:rPr>
        <w:t xml:space="preserve">региональных мероприятиях по </w:t>
      </w:r>
      <w:r w:rsidRPr="00EE2B28">
        <w:rPr>
          <w:rFonts w:ascii="Times New Roman" w:hAnsi="Times New Roman" w:cs="Times New Roman"/>
          <w:i/>
          <w:sz w:val="28"/>
          <w:szCs w:val="28"/>
        </w:rPr>
        <w:t xml:space="preserve">борьбе с распространением </w:t>
      </w:r>
      <w:proofErr w:type="spellStart"/>
      <w:r w:rsidRPr="00EE2B28">
        <w:rPr>
          <w:rFonts w:ascii="Times New Roman" w:hAnsi="Times New Roman" w:cs="Times New Roman"/>
          <w:i/>
          <w:sz w:val="28"/>
          <w:szCs w:val="28"/>
        </w:rPr>
        <w:t>коронавируса</w:t>
      </w:r>
      <w:proofErr w:type="spellEnd"/>
      <w:r w:rsidR="004F05E7">
        <w:rPr>
          <w:rFonts w:ascii="Times New Roman" w:hAnsi="Times New Roman" w:cs="Times New Roman"/>
          <w:i/>
          <w:sz w:val="28"/>
          <w:szCs w:val="28"/>
        </w:rPr>
        <w:t>. Т</w:t>
      </w:r>
      <w:r w:rsidRPr="004F05E7">
        <w:rPr>
          <w:rFonts w:ascii="Times New Roman" w:hAnsi="Times New Roman" w:cs="Times New Roman"/>
          <w:i/>
          <w:sz w:val="28"/>
          <w:szCs w:val="28"/>
        </w:rPr>
        <w:t>акже</w:t>
      </w:r>
      <w:r w:rsidR="004F05E7">
        <w:rPr>
          <w:rFonts w:ascii="Times New Roman" w:hAnsi="Times New Roman" w:cs="Times New Roman"/>
          <w:i/>
          <w:sz w:val="28"/>
          <w:szCs w:val="28"/>
        </w:rPr>
        <w:t xml:space="preserve"> выявляются</w:t>
      </w:r>
      <w:r w:rsidRPr="004F0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010D" w:rsidRPr="004F05E7">
        <w:rPr>
          <w:rFonts w:ascii="Times New Roman" w:hAnsi="Times New Roman" w:cs="Times New Roman"/>
          <w:i/>
          <w:sz w:val="28"/>
          <w:szCs w:val="28"/>
        </w:rPr>
        <w:t>трудност</w:t>
      </w:r>
      <w:r w:rsidR="004F05E7">
        <w:rPr>
          <w:rFonts w:ascii="Times New Roman" w:hAnsi="Times New Roman" w:cs="Times New Roman"/>
          <w:i/>
          <w:sz w:val="28"/>
          <w:szCs w:val="28"/>
        </w:rPr>
        <w:t>и</w:t>
      </w:r>
      <w:r w:rsidRPr="004F05E7">
        <w:rPr>
          <w:rFonts w:ascii="Times New Roman" w:hAnsi="Times New Roman" w:cs="Times New Roman"/>
          <w:i/>
          <w:sz w:val="28"/>
          <w:szCs w:val="28"/>
        </w:rPr>
        <w:t>,</w:t>
      </w:r>
      <w:r w:rsidRPr="00EE2B28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которы</w:t>
      </w:r>
      <w:r w:rsidR="002E57AB">
        <w:rPr>
          <w:rFonts w:ascii="Times New Roman" w:hAnsi="Times New Roman" w:cs="Times New Roman"/>
          <w:i/>
          <w:sz w:val="28"/>
          <w:szCs w:val="28"/>
        </w:rPr>
        <w:t>е возникают в муниципальной работе в этот период.</w:t>
      </w:r>
    </w:p>
    <w:p w:rsidR="00EC3F34" w:rsidRPr="0046337C" w:rsidRDefault="00A04B7E" w:rsidP="007F0AE9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E57AB">
        <w:rPr>
          <w:rFonts w:ascii="Times New Roman" w:hAnsi="Times New Roman" w:cs="Times New Roman"/>
          <w:sz w:val="28"/>
          <w:szCs w:val="28"/>
        </w:rPr>
        <w:t xml:space="preserve">Ситуация с распространением новой инфекции в </w:t>
      </w:r>
      <w:r w:rsidR="002E57AB">
        <w:rPr>
          <w:rFonts w:ascii="Times New Roman" w:hAnsi="Times New Roman" w:cs="Times New Roman"/>
          <w:sz w:val="28"/>
          <w:szCs w:val="28"/>
        </w:rPr>
        <w:t>России</w:t>
      </w:r>
      <w:r w:rsidR="002E57AB" w:rsidRPr="002E57AB">
        <w:rPr>
          <w:rFonts w:ascii="Times New Roman" w:hAnsi="Times New Roman" w:cs="Times New Roman"/>
          <w:sz w:val="28"/>
          <w:szCs w:val="28"/>
        </w:rPr>
        <w:t xml:space="preserve"> </w:t>
      </w:r>
      <w:r w:rsidR="002E57AB">
        <w:rPr>
          <w:rFonts w:ascii="Times New Roman" w:hAnsi="Times New Roman" w:cs="Times New Roman"/>
          <w:sz w:val="28"/>
          <w:szCs w:val="28"/>
        </w:rPr>
        <w:t>актуализировала тему взаимодействия региональных и местных властей между собой, а также с обществом и бизнесом.</w:t>
      </w:r>
      <w:r>
        <w:rPr>
          <w:rFonts w:ascii="Times New Roman" w:hAnsi="Times New Roman" w:cs="Times New Roman"/>
          <w:sz w:val="28"/>
          <w:szCs w:val="28"/>
        </w:rPr>
        <w:t xml:space="preserve"> В то время как руковод</w:t>
      </w:r>
      <w:r w:rsidR="002E57AB">
        <w:rPr>
          <w:rFonts w:ascii="Times New Roman" w:hAnsi="Times New Roman" w:cs="Times New Roman"/>
          <w:sz w:val="28"/>
          <w:szCs w:val="28"/>
        </w:rPr>
        <w:t>ители</w:t>
      </w:r>
      <w:r>
        <w:rPr>
          <w:rFonts w:ascii="Times New Roman" w:hAnsi="Times New Roman" w:cs="Times New Roman"/>
          <w:sz w:val="28"/>
          <w:szCs w:val="28"/>
        </w:rPr>
        <w:t xml:space="preserve"> страны и регионов принимают систем</w:t>
      </w:r>
      <w:r w:rsidR="002E57AB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решения</w:t>
      </w:r>
      <w:r w:rsidR="002E57AB">
        <w:rPr>
          <w:rFonts w:ascii="Times New Roman" w:hAnsi="Times New Roman" w:cs="Times New Roman"/>
          <w:sz w:val="28"/>
          <w:szCs w:val="28"/>
        </w:rPr>
        <w:t xml:space="preserve"> для сохранения здоровья граждан и экономики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57A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рганы местного самоуправления </w:t>
      </w:r>
      <w:r w:rsidR="002E57AB">
        <w:rPr>
          <w:rFonts w:ascii="Times New Roman" w:hAnsi="Times New Roman" w:cs="Times New Roman"/>
          <w:sz w:val="28"/>
          <w:szCs w:val="28"/>
        </w:rPr>
        <w:t>на местах организуют реализацию значительной доли этих решений</w:t>
      </w:r>
      <w:r w:rsidR="004633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319" w:rsidRDefault="003C7319" w:rsidP="003C73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мониторинга</w:t>
      </w:r>
      <w:r w:rsidR="00B20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</w:t>
      </w:r>
      <w:r w:rsidR="00B205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B2054E">
        <w:rPr>
          <w:rFonts w:ascii="Times New Roman" w:hAnsi="Times New Roman" w:cs="Times New Roman"/>
          <w:sz w:val="28"/>
          <w:szCs w:val="28"/>
        </w:rPr>
        <w:t xml:space="preserve"> состояние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образований, выявляются зоны ответственности органов местного самоуправления согласно региональным планам борьбы с инфекцией, рассматриваются механизмы управления городским хозяйством и сельскими территориями, а также работа с волонтерами.</w:t>
      </w:r>
    </w:p>
    <w:p w:rsidR="007F0AE9" w:rsidRDefault="00EC3F34" w:rsidP="007F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пояснил президент Общероссийского Конгресса муниципальных образований,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фракции «Единая Россия» в Государственной Думе Российской Федерации Виктор </w:t>
      </w:r>
      <w:proofErr w:type="spellStart"/>
      <w:r w:rsidR="007F0AE9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>
        <w:rPr>
          <w:rFonts w:ascii="Times New Roman" w:hAnsi="Times New Roman" w:cs="Times New Roman"/>
          <w:sz w:val="28"/>
          <w:szCs w:val="28"/>
        </w:rPr>
        <w:t>, «</w:t>
      </w:r>
      <w:r w:rsidR="00B2054E">
        <w:rPr>
          <w:rFonts w:ascii="Times New Roman" w:hAnsi="Times New Roman" w:cs="Times New Roman"/>
          <w:sz w:val="28"/>
          <w:szCs w:val="28"/>
        </w:rPr>
        <w:t>ч</w:t>
      </w:r>
      <w:r w:rsidR="00226A85">
        <w:rPr>
          <w:rFonts w:ascii="Times New Roman" w:hAnsi="Times New Roman" w:cs="Times New Roman"/>
          <w:sz w:val="28"/>
          <w:szCs w:val="28"/>
        </w:rPr>
        <w:t xml:space="preserve">тобы выявить </w:t>
      </w:r>
      <w:r w:rsidR="003C7319">
        <w:rPr>
          <w:rFonts w:ascii="Times New Roman" w:hAnsi="Times New Roman" w:cs="Times New Roman"/>
          <w:sz w:val="28"/>
          <w:szCs w:val="28"/>
        </w:rPr>
        <w:t xml:space="preserve">и представить </w:t>
      </w:r>
      <w:r w:rsidR="00226A85">
        <w:rPr>
          <w:rFonts w:ascii="Times New Roman" w:hAnsi="Times New Roman" w:cs="Times New Roman"/>
          <w:sz w:val="28"/>
          <w:szCs w:val="28"/>
        </w:rPr>
        <w:t xml:space="preserve">всем нашим коллегам </w:t>
      </w:r>
      <w:r w:rsidR="003C7319">
        <w:rPr>
          <w:rFonts w:ascii="Times New Roman" w:hAnsi="Times New Roman" w:cs="Times New Roman"/>
          <w:sz w:val="28"/>
          <w:szCs w:val="28"/>
        </w:rPr>
        <w:t>результативные решения, мы начали многоплановый</w:t>
      </w:r>
      <w:r w:rsidR="00226A85">
        <w:rPr>
          <w:rFonts w:ascii="Times New Roman" w:hAnsi="Times New Roman" w:cs="Times New Roman"/>
          <w:sz w:val="28"/>
          <w:szCs w:val="28"/>
        </w:rPr>
        <w:t xml:space="preserve"> анализ, по результатам которого будет сформирован атлас практик противодействи</w:t>
      </w:r>
      <w:r w:rsidR="003C7319">
        <w:rPr>
          <w:rFonts w:ascii="Times New Roman" w:hAnsi="Times New Roman" w:cs="Times New Roman"/>
          <w:sz w:val="28"/>
          <w:szCs w:val="28"/>
        </w:rPr>
        <w:t>я</w:t>
      </w:r>
      <w:r w:rsidR="00226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A85">
        <w:rPr>
          <w:rFonts w:ascii="Times New Roman" w:hAnsi="Times New Roman" w:cs="Times New Roman"/>
          <w:sz w:val="28"/>
          <w:szCs w:val="28"/>
        </w:rPr>
        <w:t>коронавирус</w:t>
      </w:r>
      <w:r w:rsidR="003C731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C7319">
        <w:rPr>
          <w:rFonts w:ascii="Times New Roman" w:hAnsi="Times New Roman" w:cs="Times New Roman"/>
          <w:sz w:val="28"/>
          <w:szCs w:val="28"/>
        </w:rPr>
        <w:t xml:space="preserve"> «Регион</w:t>
      </w:r>
      <w:r w:rsidR="00023B51">
        <w:rPr>
          <w:rFonts w:ascii="Times New Roman" w:hAnsi="Times New Roman" w:cs="Times New Roman"/>
          <w:sz w:val="28"/>
          <w:szCs w:val="28"/>
        </w:rPr>
        <w:t>ы, м</w:t>
      </w:r>
      <w:r w:rsidR="003C7319">
        <w:rPr>
          <w:rFonts w:ascii="Times New Roman" w:hAnsi="Times New Roman" w:cs="Times New Roman"/>
          <w:sz w:val="28"/>
          <w:szCs w:val="28"/>
        </w:rPr>
        <w:t>униципалитет</w:t>
      </w:r>
      <w:r w:rsidR="00023B51">
        <w:rPr>
          <w:rFonts w:ascii="Times New Roman" w:hAnsi="Times New Roman" w:cs="Times New Roman"/>
          <w:sz w:val="28"/>
          <w:szCs w:val="28"/>
        </w:rPr>
        <w:t xml:space="preserve">ы и местные сообщества против </w:t>
      </w:r>
      <w:r w:rsidR="00023B51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023B51" w:rsidRPr="00023B51">
        <w:rPr>
          <w:rFonts w:ascii="Times New Roman" w:hAnsi="Times New Roman" w:cs="Times New Roman"/>
          <w:sz w:val="28"/>
          <w:szCs w:val="28"/>
        </w:rPr>
        <w:t>–19</w:t>
      </w:r>
      <w:r w:rsidR="00023B51">
        <w:rPr>
          <w:rFonts w:ascii="Times New Roman" w:hAnsi="Times New Roman" w:cs="Times New Roman"/>
          <w:sz w:val="28"/>
          <w:szCs w:val="28"/>
        </w:rPr>
        <w:t>»»</w:t>
      </w:r>
      <w:r w:rsidR="00226A85">
        <w:rPr>
          <w:rFonts w:ascii="Times New Roman" w:hAnsi="Times New Roman" w:cs="Times New Roman"/>
          <w:sz w:val="28"/>
          <w:szCs w:val="28"/>
        </w:rPr>
        <w:t>.</w:t>
      </w:r>
    </w:p>
    <w:p w:rsidR="00BA5BB2" w:rsidRDefault="00EE2B28" w:rsidP="007F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важным </w:t>
      </w:r>
      <w:r w:rsidR="003C7319">
        <w:rPr>
          <w:rFonts w:ascii="Times New Roman" w:hAnsi="Times New Roman" w:cs="Times New Roman"/>
          <w:sz w:val="28"/>
          <w:szCs w:val="28"/>
        </w:rPr>
        <w:t>направлением</w:t>
      </w:r>
      <w:r>
        <w:rPr>
          <w:rFonts w:ascii="Times New Roman" w:hAnsi="Times New Roman" w:cs="Times New Roman"/>
          <w:sz w:val="28"/>
          <w:szCs w:val="28"/>
        </w:rPr>
        <w:t xml:space="preserve"> мониторинга является </w:t>
      </w:r>
      <w:r w:rsidR="00E97590">
        <w:rPr>
          <w:rFonts w:ascii="Times New Roman" w:hAnsi="Times New Roman" w:cs="Times New Roman"/>
          <w:sz w:val="28"/>
          <w:szCs w:val="28"/>
        </w:rPr>
        <w:t>содействие разрешению</w:t>
      </w:r>
      <w:r>
        <w:rPr>
          <w:rFonts w:ascii="Times New Roman" w:hAnsi="Times New Roman" w:cs="Times New Roman"/>
          <w:sz w:val="28"/>
          <w:szCs w:val="28"/>
        </w:rPr>
        <w:t xml:space="preserve"> правовых, организационных, фина</w:t>
      </w:r>
      <w:r w:rsidR="00807BA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совых и кадровых </w:t>
      </w:r>
      <w:r w:rsidR="00D650EB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650EB">
        <w:rPr>
          <w:rFonts w:ascii="Times New Roman" w:hAnsi="Times New Roman" w:cs="Times New Roman"/>
          <w:sz w:val="28"/>
          <w:szCs w:val="28"/>
        </w:rPr>
        <w:t>которые сегодня встают перед</w:t>
      </w:r>
      <w:r w:rsidR="002D6D67">
        <w:rPr>
          <w:rFonts w:ascii="Times New Roman" w:hAnsi="Times New Roman" w:cs="Times New Roman"/>
          <w:sz w:val="28"/>
          <w:szCs w:val="28"/>
        </w:rPr>
        <w:t xml:space="preserve"> </w:t>
      </w:r>
      <w:r w:rsidR="003C7319">
        <w:rPr>
          <w:rFonts w:ascii="Times New Roman" w:hAnsi="Times New Roman" w:cs="Times New Roman"/>
          <w:sz w:val="28"/>
          <w:szCs w:val="28"/>
        </w:rPr>
        <w:t>местны</w:t>
      </w:r>
      <w:r w:rsidR="00D650EB">
        <w:rPr>
          <w:rFonts w:ascii="Times New Roman" w:hAnsi="Times New Roman" w:cs="Times New Roman"/>
          <w:sz w:val="28"/>
          <w:szCs w:val="28"/>
        </w:rPr>
        <w:t>ми</w:t>
      </w:r>
      <w:r w:rsidR="003C7319">
        <w:rPr>
          <w:rFonts w:ascii="Times New Roman" w:hAnsi="Times New Roman" w:cs="Times New Roman"/>
          <w:sz w:val="28"/>
          <w:szCs w:val="28"/>
        </w:rPr>
        <w:t xml:space="preserve"> власт</w:t>
      </w:r>
      <w:r w:rsidR="00D650EB">
        <w:rPr>
          <w:rFonts w:ascii="Times New Roman" w:hAnsi="Times New Roman" w:cs="Times New Roman"/>
          <w:sz w:val="28"/>
          <w:szCs w:val="28"/>
        </w:rPr>
        <w:t>ями</w:t>
      </w:r>
      <w:r w:rsidR="002D6D67">
        <w:rPr>
          <w:rFonts w:ascii="Times New Roman" w:hAnsi="Times New Roman" w:cs="Times New Roman"/>
          <w:sz w:val="28"/>
          <w:szCs w:val="28"/>
        </w:rPr>
        <w:t>. Обращения</w:t>
      </w:r>
      <w:r w:rsidR="00E97590">
        <w:rPr>
          <w:rFonts w:ascii="Times New Roman" w:hAnsi="Times New Roman" w:cs="Times New Roman"/>
          <w:sz w:val="28"/>
          <w:szCs w:val="28"/>
        </w:rPr>
        <w:t xml:space="preserve"> об этом </w:t>
      </w:r>
      <w:r w:rsidR="003C7319">
        <w:rPr>
          <w:rFonts w:ascii="Times New Roman" w:hAnsi="Times New Roman" w:cs="Times New Roman"/>
          <w:sz w:val="28"/>
          <w:szCs w:val="28"/>
        </w:rPr>
        <w:t>в</w:t>
      </w:r>
      <w:r w:rsidR="00807BAF">
        <w:rPr>
          <w:rFonts w:ascii="Times New Roman" w:hAnsi="Times New Roman" w:cs="Times New Roman"/>
          <w:sz w:val="28"/>
          <w:szCs w:val="28"/>
        </w:rPr>
        <w:t xml:space="preserve"> адрес ОКМО уже поступают</w:t>
      </w:r>
      <w:r w:rsidR="00E97590">
        <w:rPr>
          <w:rFonts w:ascii="Times New Roman" w:hAnsi="Times New Roman" w:cs="Times New Roman"/>
          <w:sz w:val="28"/>
          <w:szCs w:val="28"/>
        </w:rPr>
        <w:t xml:space="preserve">. </w:t>
      </w:r>
      <w:r w:rsidR="0034488C">
        <w:rPr>
          <w:rFonts w:ascii="Times New Roman" w:hAnsi="Times New Roman" w:cs="Times New Roman"/>
          <w:sz w:val="28"/>
          <w:szCs w:val="28"/>
        </w:rPr>
        <w:t>Т</w:t>
      </w:r>
      <w:r w:rsidR="002D6D67">
        <w:rPr>
          <w:rFonts w:ascii="Times New Roman" w:hAnsi="Times New Roman" w:cs="Times New Roman"/>
          <w:sz w:val="28"/>
          <w:szCs w:val="28"/>
        </w:rPr>
        <w:t>акже планируется обозначить направления, которые в будущем потребуют усиленного внимания со стороны федеральных и региональных органов власти.</w:t>
      </w:r>
    </w:p>
    <w:p w:rsidR="00226A85" w:rsidRDefault="00631EAF" w:rsidP="007F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7406E">
        <w:rPr>
          <w:rFonts w:ascii="Times New Roman" w:hAnsi="Times New Roman" w:cs="Times New Roman"/>
          <w:sz w:val="28"/>
          <w:szCs w:val="28"/>
        </w:rPr>
        <w:t xml:space="preserve">На сегодня у нас есть множество примеров, когда местные и региональные власти </w:t>
      </w:r>
      <w:proofErr w:type="gramStart"/>
      <w:r w:rsidR="00C7406E">
        <w:rPr>
          <w:rFonts w:ascii="Times New Roman" w:hAnsi="Times New Roman" w:cs="Times New Roman"/>
          <w:sz w:val="28"/>
          <w:szCs w:val="28"/>
        </w:rPr>
        <w:t>действуют</w:t>
      </w:r>
      <w:proofErr w:type="gramEnd"/>
      <w:r w:rsidR="00C7406E">
        <w:rPr>
          <w:rFonts w:ascii="Times New Roman" w:hAnsi="Times New Roman" w:cs="Times New Roman"/>
          <w:sz w:val="28"/>
          <w:szCs w:val="28"/>
        </w:rPr>
        <w:t xml:space="preserve"> слажено и ответственно в этот непростой период</w:t>
      </w:r>
      <w:r w:rsidR="00D50D43">
        <w:rPr>
          <w:rFonts w:ascii="Times New Roman" w:hAnsi="Times New Roman" w:cs="Times New Roman"/>
          <w:sz w:val="28"/>
          <w:szCs w:val="28"/>
        </w:rPr>
        <w:t xml:space="preserve"> </w:t>
      </w:r>
      <w:r w:rsidR="00D50D43" w:rsidRPr="00D50D43">
        <w:rPr>
          <w:rFonts w:ascii="Times New Roman" w:hAnsi="Times New Roman" w:cs="Times New Roman"/>
          <w:sz w:val="28"/>
          <w:szCs w:val="28"/>
        </w:rPr>
        <w:t>–</w:t>
      </w:r>
      <w:r w:rsidR="00D50D43">
        <w:rPr>
          <w:rFonts w:ascii="Times New Roman" w:hAnsi="Times New Roman" w:cs="Times New Roman"/>
          <w:sz w:val="28"/>
          <w:szCs w:val="28"/>
        </w:rPr>
        <w:t xml:space="preserve"> из Ульяновска, Самары, </w:t>
      </w:r>
      <w:r w:rsidR="00256BF1">
        <w:rPr>
          <w:rFonts w:ascii="Times New Roman" w:hAnsi="Times New Roman" w:cs="Times New Roman"/>
          <w:sz w:val="28"/>
          <w:szCs w:val="28"/>
        </w:rPr>
        <w:t xml:space="preserve">Саранска, </w:t>
      </w:r>
      <w:r w:rsidR="00D50D43">
        <w:rPr>
          <w:rFonts w:ascii="Times New Roman" w:hAnsi="Times New Roman" w:cs="Times New Roman"/>
          <w:sz w:val="28"/>
          <w:szCs w:val="28"/>
        </w:rPr>
        <w:t>Томска, Иркутска, Уфы, Хабаровска и многих других городов. Есть при</w:t>
      </w:r>
      <w:r w:rsidR="00DC61A7">
        <w:rPr>
          <w:rFonts w:ascii="Times New Roman" w:hAnsi="Times New Roman" w:cs="Times New Roman"/>
          <w:sz w:val="28"/>
          <w:szCs w:val="28"/>
        </w:rPr>
        <w:t xml:space="preserve">меры активного участия в этой работе региональных ассоциаций муниципалитетов из Иркутской области, Татарстана, Башкортостана, Хакассии, Санкт-Петербурга, Северной Осетии </w:t>
      </w:r>
      <w:r w:rsidR="00DC61A7" w:rsidRPr="00DC61A7">
        <w:rPr>
          <w:rFonts w:ascii="Times New Roman" w:hAnsi="Times New Roman" w:cs="Times New Roman"/>
          <w:sz w:val="28"/>
          <w:szCs w:val="28"/>
        </w:rPr>
        <w:t>–</w:t>
      </w:r>
      <w:r w:rsidR="00DC61A7">
        <w:rPr>
          <w:rFonts w:ascii="Times New Roman" w:hAnsi="Times New Roman" w:cs="Times New Roman"/>
          <w:sz w:val="28"/>
          <w:szCs w:val="28"/>
        </w:rPr>
        <w:t xml:space="preserve"> Алании</w:t>
      </w:r>
      <w:r w:rsidR="00C7406E">
        <w:rPr>
          <w:rFonts w:ascii="Times New Roman" w:hAnsi="Times New Roman" w:cs="Times New Roman"/>
          <w:sz w:val="28"/>
          <w:szCs w:val="28"/>
        </w:rPr>
        <w:t xml:space="preserve"> </w:t>
      </w:r>
      <w:r w:rsidR="00DC61A7">
        <w:rPr>
          <w:rFonts w:ascii="Times New Roman" w:hAnsi="Times New Roman" w:cs="Times New Roman"/>
          <w:sz w:val="28"/>
          <w:szCs w:val="28"/>
        </w:rPr>
        <w:t xml:space="preserve">и так далее. Вместе с </w:t>
      </w:r>
      <w:r w:rsidR="00D650EB">
        <w:rPr>
          <w:rFonts w:ascii="Times New Roman" w:hAnsi="Times New Roman" w:cs="Times New Roman"/>
          <w:sz w:val="28"/>
          <w:szCs w:val="28"/>
        </w:rPr>
        <w:t>членами Общероссийского Конгресса муниципальных образований</w:t>
      </w:r>
      <w:r w:rsidR="00DC61A7">
        <w:rPr>
          <w:rFonts w:ascii="Times New Roman" w:hAnsi="Times New Roman" w:cs="Times New Roman"/>
          <w:sz w:val="28"/>
          <w:szCs w:val="28"/>
        </w:rPr>
        <w:t xml:space="preserve"> мы </w:t>
      </w:r>
      <w:r w:rsidR="00B80E60">
        <w:rPr>
          <w:rFonts w:ascii="Times New Roman" w:hAnsi="Times New Roman" w:cs="Times New Roman"/>
          <w:sz w:val="28"/>
          <w:szCs w:val="28"/>
        </w:rPr>
        <w:t>сформируем</w:t>
      </w:r>
      <w:r w:rsidR="00B1010D">
        <w:rPr>
          <w:rFonts w:ascii="Times New Roman" w:hAnsi="Times New Roman" w:cs="Times New Roman"/>
          <w:sz w:val="28"/>
          <w:szCs w:val="28"/>
        </w:rPr>
        <w:t xml:space="preserve"> </w:t>
      </w:r>
      <w:r w:rsidR="00B2054E">
        <w:rPr>
          <w:rFonts w:ascii="Times New Roman" w:hAnsi="Times New Roman" w:cs="Times New Roman"/>
          <w:sz w:val="28"/>
          <w:szCs w:val="28"/>
        </w:rPr>
        <w:t xml:space="preserve">пакет </w:t>
      </w:r>
      <w:r w:rsidR="00B1010D">
        <w:rPr>
          <w:rFonts w:ascii="Times New Roman" w:hAnsi="Times New Roman" w:cs="Times New Roman"/>
          <w:sz w:val="28"/>
          <w:szCs w:val="28"/>
        </w:rPr>
        <w:t>предложени</w:t>
      </w:r>
      <w:r w:rsidR="00D650EB">
        <w:rPr>
          <w:rFonts w:ascii="Times New Roman" w:hAnsi="Times New Roman" w:cs="Times New Roman"/>
          <w:sz w:val="28"/>
          <w:szCs w:val="28"/>
        </w:rPr>
        <w:t>й для Правительства</w:t>
      </w:r>
      <w:r w:rsidR="00B1010D" w:rsidRPr="003204C1">
        <w:rPr>
          <w:rFonts w:ascii="Times New Roman" w:hAnsi="Times New Roman" w:cs="Times New Roman"/>
          <w:sz w:val="28"/>
          <w:szCs w:val="28"/>
        </w:rPr>
        <w:t xml:space="preserve">», – </w:t>
      </w:r>
      <w:r w:rsidR="00EA4486" w:rsidRPr="003204C1">
        <w:rPr>
          <w:rFonts w:ascii="Times New Roman" w:hAnsi="Times New Roman" w:cs="Times New Roman"/>
          <w:sz w:val="28"/>
          <w:szCs w:val="28"/>
        </w:rPr>
        <w:t xml:space="preserve">рассказал Виктор </w:t>
      </w:r>
      <w:proofErr w:type="spellStart"/>
      <w:r w:rsidR="00EA4486" w:rsidRPr="003204C1">
        <w:rPr>
          <w:rFonts w:ascii="Times New Roman" w:hAnsi="Times New Roman" w:cs="Times New Roman"/>
          <w:sz w:val="28"/>
          <w:szCs w:val="28"/>
        </w:rPr>
        <w:t>Кидяев</w:t>
      </w:r>
      <w:proofErr w:type="spellEnd"/>
      <w:r w:rsidR="00B1010D" w:rsidRPr="003204C1">
        <w:rPr>
          <w:rFonts w:ascii="Times New Roman" w:hAnsi="Times New Roman" w:cs="Times New Roman"/>
          <w:sz w:val="28"/>
          <w:szCs w:val="28"/>
        </w:rPr>
        <w:t>.</w:t>
      </w:r>
      <w:r w:rsidR="00B1010D">
        <w:rPr>
          <w:rFonts w:ascii="Times New Roman" w:hAnsi="Times New Roman" w:cs="Times New Roman"/>
          <w:sz w:val="28"/>
          <w:szCs w:val="28"/>
        </w:rPr>
        <w:t xml:space="preserve"> </w:t>
      </w:r>
      <w:r w:rsidR="00CC52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52AF" w:rsidRPr="00B230CE" w:rsidRDefault="00CC52AF" w:rsidP="007F0A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президент Конгресса отметил, что большой благодарности заслуживают медицинские работники и волонтеры. </w:t>
      </w:r>
    </w:p>
    <w:p w:rsidR="00B230CE" w:rsidRPr="00B230CE" w:rsidRDefault="00B230CE">
      <w:pPr>
        <w:rPr>
          <w:rFonts w:ascii="Times New Roman" w:hAnsi="Times New Roman" w:cs="Times New Roman"/>
          <w:sz w:val="28"/>
          <w:szCs w:val="28"/>
        </w:rPr>
      </w:pPr>
    </w:p>
    <w:sectPr w:rsidR="00B230CE" w:rsidRPr="00B230CE" w:rsidSect="0048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CE"/>
    <w:rsid w:val="00023B51"/>
    <w:rsid w:val="000270E3"/>
    <w:rsid w:val="000E6845"/>
    <w:rsid w:val="00181D88"/>
    <w:rsid w:val="001E1F74"/>
    <w:rsid w:val="00226A85"/>
    <w:rsid w:val="00256BF1"/>
    <w:rsid w:val="002D6D67"/>
    <w:rsid w:val="002E57AB"/>
    <w:rsid w:val="003204C1"/>
    <w:rsid w:val="0034488C"/>
    <w:rsid w:val="00374505"/>
    <w:rsid w:val="003C7319"/>
    <w:rsid w:val="0046337C"/>
    <w:rsid w:val="00481584"/>
    <w:rsid w:val="004C400F"/>
    <w:rsid w:val="004F05E7"/>
    <w:rsid w:val="00531267"/>
    <w:rsid w:val="00594170"/>
    <w:rsid w:val="00631EAF"/>
    <w:rsid w:val="00690915"/>
    <w:rsid w:val="00732533"/>
    <w:rsid w:val="007B2D7D"/>
    <w:rsid w:val="007F0AE9"/>
    <w:rsid w:val="00807BAF"/>
    <w:rsid w:val="008518A2"/>
    <w:rsid w:val="00A04B7E"/>
    <w:rsid w:val="00A41A9C"/>
    <w:rsid w:val="00B1010D"/>
    <w:rsid w:val="00B14834"/>
    <w:rsid w:val="00B2054E"/>
    <w:rsid w:val="00B230CE"/>
    <w:rsid w:val="00B80E60"/>
    <w:rsid w:val="00BA5BB2"/>
    <w:rsid w:val="00BF4735"/>
    <w:rsid w:val="00C7406E"/>
    <w:rsid w:val="00CC01C6"/>
    <w:rsid w:val="00CC52AF"/>
    <w:rsid w:val="00CD6D1D"/>
    <w:rsid w:val="00CD7181"/>
    <w:rsid w:val="00D50D43"/>
    <w:rsid w:val="00D650EB"/>
    <w:rsid w:val="00DC61A7"/>
    <w:rsid w:val="00E97590"/>
    <w:rsid w:val="00EA4486"/>
    <w:rsid w:val="00EC3F34"/>
    <w:rsid w:val="00EE2B28"/>
    <w:rsid w:val="00F054FE"/>
    <w:rsid w:val="00F97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1A9C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41A9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A41A9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1A9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1A9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1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1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12441-246B-4CDF-A9BC-F06961C70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Пользователь</cp:lastModifiedBy>
  <cp:revision>2</cp:revision>
  <dcterms:created xsi:type="dcterms:W3CDTF">2020-04-27T06:34:00Z</dcterms:created>
  <dcterms:modified xsi:type="dcterms:W3CDTF">2020-04-27T06:34:00Z</dcterms:modified>
</cp:coreProperties>
</file>