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AC" w:rsidRDefault="00F518AC" w:rsidP="00844643">
      <w:pPr>
        <w:ind w:left="-1134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соответствии с постановле</w:t>
      </w:r>
      <w:r w:rsidR="0061680D">
        <w:rPr>
          <w:rFonts w:eastAsia="Calibri"/>
          <w:szCs w:val="28"/>
          <w:lang w:eastAsia="en-US"/>
        </w:rPr>
        <w:t>нием Правительства области от 30.03.2020 № 28</w:t>
      </w:r>
      <w:r>
        <w:rPr>
          <w:rFonts w:eastAsia="Calibri"/>
          <w:szCs w:val="28"/>
          <w:lang w:eastAsia="en-US"/>
        </w:rPr>
        <w:t>8-п «</w:t>
      </w:r>
      <w:r w:rsidRPr="00967B0D">
        <w:rPr>
          <w:rFonts w:eastAsia="Calibri"/>
          <w:szCs w:val="28"/>
          <w:lang w:eastAsia="en-US"/>
        </w:rPr>
        <w:t xml:space="preserve">Об установлении </w:t>
      </w:r>
      <w:r w:rsidR="001E43C6">
        <w:rPr>
          <w:rFonts w:eastAsia="Calibri"/>
          <w:szCs w:val="28"/>
          <w:lang w:eastAsia="en-US"/>
        </w:rPr>
        <w:t xml:space="preserve">начала </w:t>
      </w:r>
      <w:r w:rsidRPr="00967B0D">
        <w:rPr>
          <w:rFonts w:eastAsia="Calibri"/>
          <w:szCs w:val="28"/>
          <w:lang w:eastAsia="en-US"/>
        </w:rPr>
        <w:t>пожароопасного сезона на терри</w:t>
      </w:r>
      <w:r w:rsidR="001E43C6">
        <w:rPr>
          <w:rFonts w:eastAsia="Calibri"/>
          <w:szCs w:val="28"/>
          <w:lang w:eastAsia="en-US"/>
        </w:rPr>
        <w:t>тории Ярославской области в 2020</w:t>
      </w:r>
      <w:r w:rsidRPr="00967B0D">
        <w:rPr>
          <w:rFonts w:eastAsia="Calibri"/>
          <w:szCs w:val="28"/>
          <w:lang w:eastAsia="en-US"/>
        </w:rPr>
        <w:t xml:space="preserve"> году</w:t>
      </w:r>
      <w:r>
        <w:rPr>
          <w:rFonts w:eastAsia="Calibri"/>
          <w:szCs w:val="28"/>
          <w:lang w:eastAsia="en-US"/>
        </w:rPr>
        <w:t>» (далее – постановл</w:t>
      </w:r>
      <w:r w:rsidR="001D4021">
        <w:rPr>
          <w:rFonts w:eastAsia="Calibri"/>
          <w:szCs w:val="28"/>
          <w:lang w:eastAsia="en-US"/>
        </w:rPr>
        <w:t>ение Правительства области от 30.03.2020 № 28</w:t>
      </w:r>
      <w:r>
        <w:rPr>
          <w:rFonts w:eastAsia="Calibri"/>
          <w:szCs w:val="28"/>
          <w:lang w:eastAsia="en-US"/>
        </w:rPr>
        <w:t xml:space="preserve">8-п) </w:t>
      </w:r>
      <w:r w:rsidRPr="00967B0D">
        <w:rPr>
          <w:rFonts w:eastAsia="Calibri"/>
          <w:szCs w:val="28"/>
          <w:lang w:eastAsia="en-US"/>
        </w:rPr>
        <w:t xml:space="preserve">на территории Ярославской области с </w:t>
      </w:r>
      <w:r w:rsidR="001D4021">
        <w:rPr>
          <w:rFonts w:eastAsia="Calibri"/>
          <w:szCs w:val="28"/>
          <w:lang w:eastAsia="en-US"/>
        </w:rPr>
        <w:t>01 апреля 2020</w:t>
      </w:r>
      <w:r>
        <w:rPr>
          <w:rFonts w:eastAsia="Calibri"/>
          <w:szCs w:val="28"/>
          <w:lang w:eastAsia="en-US"/>
        </w:rPr>
        <w:t xml:space="preserve"> года установлен</w:t>
      </w:r>
      <w:r w:rsidRPr="00967B0D">
        <w:rPr>
          <w:rFonts w:eastAsia="Calibri"/>
          <w:szCs w:val="28"/>
          <w:lang w:eastAsia="en-US"/>
        </w:rPr>
        <w:t xml:space="preserve"> пожароопасный сезон</w:t>
      </w:r>
      <w:r>
        <w:rPr>
          <w:rFonts w:eastAsia="Calibri"/>
          <w:szCs w:val="28"/>
          <w:lang w:eastAsia="en-US"/>
        </w:rPr>
        <w:t>.</w:t>
      </w:r>
    </w:p>
    <w:p w:rsidR="00F518AC" w:rsidRDefault="00F518AC" w:rsidP="00844643">
      <w:pPr>
        <w:ind w:left="-1134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соответствии с пунктом 9 (1) Правил пожарной безопасности </w:t>
      </w:r>
      <w:r>
        <w:rPr>
          <w:szCs w:val="28"/>
        </w:rPr>
        <w:t xml:space="preserve">в лесах, утвержденных постановлением Правительства Российской Федерации </w:t>
      </w:r>
      <w:r>
        <w:rPr>
          <w:rFonts w:eastAsia="Calibri"/>
          <w:szCs w:val="28"/>
        </w:rPr>
        <w:t xml:space="preserve">от 30 июня 2007 г. № 417 «Об утверждении Правил пожарной безопасности в лесах» (далее – Правила пожарной  безопасности в лесах), </w:t>
      </w:r>
      <w:r>
        <w:rPr>
          <w:rFonts w:eastAsia="Calibri"/>
          <w:szCs w:val="28"/>
          <w:lang w:eastAsia="en-US"/>
        </w:rPr>
        <w:t>в период со дня схода снежного покрова до установления устойчивой дождливой погоды или образования снежного покрова органы государственной власти, органы местного самоуправления, учреждения, организации, иные</w:t>
      </w:r>
      <w:r w:rsidR="0084464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юридические лица независимо от их организационно-правовых форм собственности, крестьянские (фермерские) хозяйства и иные лица, владеющие, пользующиеся или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           0,5 метра или иным противопожарным барьером.   </w:t>
      </w:r>
    </w:p>
    <w:p w:rsidR="00F518AC" w:rsidRDefault="00F518AC" w:rsidP="00844643">
      <w:pPr>
        <w:ind w:left="-1134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 xml:space="preserve">Нарушение требований Правил пожарной безопасности в лесах влечет административную ответственность по статье 8.32 Кодекса Российской Федерации об административных правонарушениях (далее – КоАП РФ) в виде </w:t>
      </w:r>
      <w:r>
        <w:rPr>
          <w:rFonts w:eastAsia="Calibri"/>
          <w:szCs w:val="28"/>
        </w:rPr>
        <w:t>наложения административного штрафа на граждан в размере от одной тысячи пятисот до трех тысяч рублей; на должностных лиц – от десяти тысяч до двадцати тысяч рублей; на юридических лиц – от пятидесяти тысяч до двухсот тысяч рублей. Если указанные нарушения допущены в условиях особого противопожарного режима, размер административного штрафа на граждан составит от четырех тысяч до пяти тысяч рублей; на должностных лиц – от двадцати тысяч до сорока тысяч рублей; на юридических лиц – от трехсот тысяч до пятисот тысяч рублей.</w:t>
      </w:r>
    </w:p>
    <w:p w:rsidR="00F518AC" w:rsidRDefault="00F518AC" w:rsidP="00844643">
      <w:pPr>
        <w:ind w:left="-1134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Кроме того, Сводным планом</w:t>
      </w:r>
      <w:r w:rsidRPr="00FA20E5">
        <w:rPr>
          <w:rFonts w:eastAsia="Calibri"/>
          <w:szCs w:val="28"/>
        </w:rPr>
        <w:t xml:space="preserve"> тушения лесных пожаров на территории Ярославской области на п</w:t>
      </w:r>
      <w:r w:rsidR="00F371A1">
        <w:rPr>
          <w:rFonts w:eastAsia="Calibri"/>
          <w:szCs w:val="28"/>
        </w:rPr>
        <w:t>ериод пожароопасного сезона 2020</w:t>
      </w:r>
      <w:r w:rsidRPr="00FA20E5">
        <w:rPr>
          <w:rFonts w:eastAsia="Calibri"/>
          <w:szCs w:val="28"/>
        </w:rPr>
        <w:t xml:space="preserve"> года</w:t>
      </w:r>
      <w:r>
        <w:rPr>
          <w:rFonts w:eastAsia="Calibri"/>
          <w:szCs w:val="28"/>
        </w:rPr>
        <w:t>, утвержденным у</w:t>
      </w:r>
      <w:r w:rsidRPr="00FA20E5">
        <w:rPr>
          <w:rFonts w:eastAsia="Calibri"/>
          <w:szCs w:val="28"/>
        </w:rPr>
        <w:t>каз</w:t>
      </w:r>
      <w:r w:rsidR="00F371A1">
        <w:rPr>
          <w:rFonts w:eastAsia="Calibri"/>
          <w:szCs w:val="28"/>
        </w:rPr>
        <w:t>ом Губернатора области от 19.03.2020</w:t>
      </w:r>
      <w:r>
        <w:rPr>
          <w:rFonts w:eastAsia="Calibri"/>
          <w:szCs w:val="28"/>
        </w:rPr>
        <w:t xml:space="preserve"> №</w:t>
      </w:r>
      <w:r w:rsidR="00F371A1">
        <w:rPr>
          <w:rFonts w:eastAsia="Calibri"/>
          <w:szCs w:val="28"/>
        </w:rPr>
        <w:t xml:space="preserve"> 52</w:t>
      </w:r>
      <w:r>
        <w:rPr>
          <w:rFonts w:eastAsia="Calibri"/>
          <w:szCs w:val="28"/>
        </w:rPr>
        <w:t xml:space="preserve"> (далее – Сводный план), предусмотрено выполнение мероприятий</w:t>
      </w:r>
      <w:r w:rsidRPr="00FA20E5">
        <w:rPr>
          <w:rFonts w:eastAsia="Calibri"/>
          <w:szCs w:val="28"/>
        </w:rPr>
        <w:t xml:space="preserve"> по противопожарному обустройству</w:t>
      </w:r>
      <w:r>
        <w:rPr>
          <w:rFonts w:eastAsia="Calibri"/>
          <w:szCs w:val="28"/>
        </w:rPr>
        <w:t xml:space="preserve"> населенных пунктов,</w:t>
      </w:r>
      <w:r w:rsidRPr="00FA20E5">
        <w:rPr>
          <w:rFonts w:eastAsia="Calibri"/>
          <w:szCs w:val="28"/>
        </w:rPr>
        <w:t xml:space="preserve"> объектов экономики и инфраструктуры</w:t>
      </w:r>
      <w:r>
        <w:rPr>
          <w:rFonts w:eastAsia="Calibri"/>
          <w:szCs w:val="28"/>
        </w:rPr>
        <w:t>, расположенных на землях и земельных участках</w:t>
      </w:r>
      <w:r w:rsidRPr="00FA20E5">
        <w:rPr>
          <w:rFonts w:eastAsia="Calibri"/>
          <w:szCs w:val="28"/>
        </w:rPr>
        <w:t>, имеющихобщую границ</w:t>
      </w:r>
      <w:r>
        <w:rPr>
          <w:rFonts w:eastAsia="Calibri"/>
          <w:szCs w:val="28"/>
        </w:rPr>
        <w:t>у с лесничествами и лесопарками.</w:t>
      </w:r>
    </w:p>
    <w:p w:rsidR="00F518AC" w:rsidRDefault="00F518AC" w:rsidP="00844643">
      <w:pPr>
        <w:ind w:left="-1134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 29 марта 2019 года вступили в силу изменения в КоАП РФ, предусматривающие введение новой статьи 8.32.3, которой установлена административная ответственность за н</w:t>
      </w:r>
      <w:r w:rsidRPr="005467F9">
        <w:rPr>
          <w:rFonts w:eastAsia="Calibri"/>
          <w:szCs w:val="28"/>
        </w:rPr>
        <w:t xml:space="preserve">евыполнение мероприятий, предусмотренных сводным планом тушения лесных пожаров на территории </w:t>
      </w:r>
      <w:r>
        <w:rPr>
          <w:rFonts w:eastAsia="Calibri"/>
          <w:szCs w:val="28"/>
        </w:rPr>
        <w:t>субъекта Российской Федерации, в виде наложения</w:t>
      </w:r>
      <w:r w:rsidRPr="005467F9">
        <w:rPr>
          <w:rFonts w:eastAsia="Calibri"/>
          <w:szCs w:val="28"/>
        </w:rPr>
        <w:t xml:space="preserve">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пятидесяти тысяч до двухсот пятидесяти тысяч рублей.</w:t>
      </w:r>
      <w:r w:rsidR="0084464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Если указанные нарушения совершены</w:t>
      </w:r>
      <w:r w:rsidRPr="005467F9">
        <w:rPr>
          <w:rFonts w:eastAsia="Calibri"/>
          <w:szCs w:val="28"/>
        </w:rPr>
        <w:t xml:space="preserve"> в условиях особого противопожарного режима либо</w:t>
      </w:r>
      <w:r>
        <w:rPr>
          <w:rFonts w:eastAsia="Calibri"/>
          <w:szCs w:val="28"/>
        </w:rPr>
        <w:t xml:space="preserve"> режима чрезвычайной </w:t>
      </w:r>
      <w:r>
        <w:rPr>
          <w:rFonts w:eastAsia="Calibri"/>
          <w:szCs w:val="28"/>
        </w:rPr>
        <w:lastRenderedPageBreak/>
        <w:t xml:space="preserve">ситуации, размер </w:t>
      </w:r>
      <w:r w:rsidRPr="005467F9">
        <w:rPr>
          <w:rFonts w:eastAsia="Calibri"/>
          <w:szCs w:val="28"/>
        </w:rPr>
        <w:t xml:space="preserve">административного штрафа на должностных лиц </w:t>
      </w:r>
      <w:r>
        <w:rPr>
          <w:rFonts w:eastAsia="Calibri"/>
          <w:szCs w:val="28"/>
        </w:rPr>
        <w:t xml:space="preserve">составит </w:t>
      </w:r>
      <w:r w:rsidRPr="005467F9">
        <w:rPr>
          <w:rFonts w:eastAsia="Calibri"/>
          <w:szCs w:val="28"/>
        </w:rPr>
        <w:t>от двадцати пяти тысяч до сорока тысяч рублей; на лиц, осуществляющих предпринимательскую деятельность без образования юридического лица, - от пятидесяти тысяч до семидесяти тысяч рублей; на юридических лиц - от двухсот пятидесяти тысяч до трехсот тысяч рублей.</w:t>
      </w:r>
    </w:p>
    <w:p w:rsidR="00F518AC" w:rsidRDefault="00F518AC" w:rsidP="00844643">
      <w:pPr>
        <w:ind w:left="-1134"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Кроме этого, возможно наступление уголовной ответственности в случае установления в действии либо бездействии виновного лица состава преступления, предусмотренного статьей 261 Уголовного кодекса Российской Федерации (уничтожение или повреждение лесных насаждений), а также гражданско-правовой ответственности в виде возмещения ущерба в соответствии с постановлением Правительства Российской Федерации от 29.12.2018 № 1730 «Об утверждении особенностей возмещения  вреда, причиненного лесам и находящимся в них природным объектам вследствие нарушения лесного законодательства».</w:t>
      </w:r>
    </w:p>
    <w:p w:rsidR="00F518AC" w:rsidRDefault="00F518AC" w:rsidP="00844643">
      <w:pPr>
        <w:ind w:left="-1134"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целях контроля за исполнением требований пункта 9 (1)Правил пожарной безопасности в лесах, выполнения мероприятий</w:t>
      </w:r>
      <w:r w:rsidRPr="00FA20E5">
        <w:rPr>
          <w:rFonts w:eastAsia="Calibri"/>
          <w:szCs w:val="28"/>
        </w:rPr>
        <w:t>по противопожарному обустройству</w:t>
      </w:r>
      <w:r>
        <w:rPr>
          <w:rFonts w:eastAsia="Calibri"/>
          <w:szCs w:val="28"/>
        </w:rPr>
        <w:t>, предусмотренных Сводным планом, лесными инспекторами департамента и подведомственных департаменту учреждений (лесничеств) с 15 апреля будут проводиться обследования территорий, прилегающих к землям лесного фонда и указанных в Сводном плане.</w:t>
      </w:r>
    </w:p>
    <w:p w:rsidR="00F518AC" w:rsidRDefault="00F518AC" w:rsidP="00844643">
      <w:pPr>
        <w:ind w:left="-1134"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связи с тем, что причиной 80 процентов лесных пожаров, зафиксированных на территории области, является переход огня в лесной фонд с земель иных категорий, обеспечение выполнения требований пожарной безопасности на указанных землях, прилегающих к лесу, должно находиться на постоянном контроле.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298"/>
      </w:tblGrid>
      <w:tr w:rsidR="00401ABA" w:rsidTr="00844643">
        <w:trPr>
          <w:trHeight w:val="1531"/>
        </w:trPr>
        <w:tc>
          <w:tcPr>
            <w:tcW w:w="9298" w:type="dxa"/>
          </w:tcPr>
          <w:p w:rsidR="00401ABA" w:rsidRDefault="00401ABA" w:rsidP="00844643">
            <w:pPr>
              <w:overflowPunct/>
              <w:autoSpaceDE/>
              <w:autoSpaceDN/>
              <w:adjustRightInd/>
              <w:ind w:left="-1134"/>
              <w:textAlignment w:val="auto"/>
              <w:rPr>
                <w:szCs w:val="28"/>
              </w:rPr>
            </w:pPr>
            <w:bookmarkStart w:id="0" w:name="DigSignature"/>
            <w:bookmarkEnd w:id="0"/>
          </w:p>
        </w:tc>
      </w:tr>
    </w:tbl>
    <w:p w:rsidR="005936EB" w:rsidRPr="00A55D70" w:rsidRDefault="005936EB" w:rsidP="00844643">
      <w:pPr>
        <w:ind w:left="-1134"/>
        <w:jc w:val="both"/>
        <w:rPr>
          <w:sz w:val="24"/>
          <w:szCs w:val="24"/>
        </w:rPr>
      </w:pPr>
    </w:p>
    <w:sectPr w:rsidR="005936EB" w:rsidRPr="00A55D70" w:rsidSect="00844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B6" w:rsidRDefault="005243B6">
      <w:r>
        <w:separator/>
      </w:r>
    </w:p>
  </w:endnote>
  <w:endnote w:type="continuationSeparator" w:id="1">
    <w:p w:rsidR="005243B6" w:rsidRDefault="0052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90" w:rsidRDefault="00CE56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10377E" w:rsidP="00352147">
    <w:pPr>
      <w:pStyle w:val="a8"/>
      <w:rPr>
        <w:sz w:val="16"/>
        <w:lang w:val="en-US"/>
      </w:rPr>
    </w:pPr>
    <w:fldSimple w:instr=" DOCPROPERTY &quot;ИД&quot; \* MERGEFORMAT ">
      <w:r w:rsidR="00831694" w:rsidRPr="00831694">
        <w:rPr>
          <w:sz w:val="16"/>
        </w:rPr>
        <w:t>13197360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831694" w:rsidRPr="00831694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10377E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831694" w:rsidRPr="00831694">
        <w:rPr>
          <w:sz w:val="18"/>
          <w:szCs w:val="18"/>
        </w:rPr>
        <w:t>13197360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831694" w:rsidRPr="00831694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B6" w:rsidRDefault="005243B6">
      <w:r>
        <w:separator/>
      </w:r>
    </w:p>
  </w:footnote>
  <w:footnote w:type="continuationSeparator" w:id="1">
    <w:p w:rsidR="005243B6" w:rsidRDefault="00524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10377E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22" w:rsidRDefault="001E0422" w:rsidP="001E0422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E0422" w:rsidRDefault="0010377E" w:rsidP="001E0422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E0422">
      <w:rPr>
        <w:rStyle w:val="a6"/>
        <w:sz w:val="24"/>
      </w:rPr>
      <w:fldChar w:fldCharType="begin"/>
    </w:r>
    <w:r w:rsidR="00D7160D" w:rsidRPr="001E0422">
      <w:rPr>
        <w:rStyle w:val="a6"/>
        <w:sz w:val="24"/>
      </w:rPr>
      <w:instrText xml:space="preserve">PAGE  </w:instrText>
    </w:r>
    <w:r w:rsidRPr="001E0422">
      <w:rPr>
        <w:rStyle w:val="a6"/>
        <w:sz w:val="24"/>
      </w:rPr>
      <w:fldChar w:fldCharType="separate"/>
    </w:r>
    <w:r w:rsidR="00844643">
      <w:rPr>
        <w:rStyle w:val="a6"/>
        <w:noProof/>
        <w:sz w:val="24"/>
      </w:rPr>
      <w:t>2</w:t>
    </w:r>
    <w:r w:rsidRPr="001E0422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8C78F8">
    <w:pPr>
      <w:pStyle w:val="a5"/>
      <w:tabs>
        <w:tab w:val="clear" w:pos="4677"/>
        <w:tab w:val="clear" w:pos="9355"/>
        <w:tab w:val="left" w:pos="2339"/>
      </w:tabs>
      <w:ind w:left="19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684"/>
    <w:multiLevelType w:val="hybridMultilevel"/>
    <w:tmpl w:val="34FAD562"/>
    <w:lvl w:ilvl="0" w:tplc="4AD2AE66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0B46"/>
    <w:multiLevelType w:val="hybridMultilevel"/>
    <w:tmpl w:val="B866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56B1F"/>
    <w:multiLevelType w:val="hybridMultilevel"/>
    <w:tmpl w:val="29F650E6"/>
    <w:lvl w:ilvl="0" w:tplc="4AD2AE66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2552"/>
    <w:rsid w:val="000044B7"/>
    <w:rsid w:val="00012335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A204C"/>
    <w:rsid w:val="000B3A00"/>
    <w:rsid w:val="000C1C50"/>
    <w:rsid w:val="000C4C30"/>
    <w:rsid w:val="000E3D8C"/>
    <w:rsid w:val="00102136"/>
    <w:rsid w:val="0010377E"/>
    <w:rsid w:val="001161FD"/>
    <w:rsid w:val="001254C8"/>
    <w:rsid w:val="001412D6"/>
    <w:rsid w:val="00143CA1"/>
    <w:rsid w:val="00143E74"/>
    <w:rsid w:val="00166D24"/>
    <w:rsid w:val="00175F02"/>
    <w:rsid w:val="00180475"/>
    <w:rsid w:val="001827CE"/>
    <w:rsid w:val="00196D38"/>
    <w:rsid w:val="001C7BAD"/>
    <w:rsid w:val="001D4021"/>
    <w:rsid w:val="001D7C14"/>
    <w:rsid w:val="001E0422"/>
    <w:rsid w:val="001E0E71"/>
    <w:rsid w:val="001E43C6"/>
    <w:rsid w:val="001F14D1"/>
    <w:rsid w:val="001F1F55"/>
    <w:rsid w:val="00210AE7"/>
    <w:rsid w:val="0022272F"/>
    <w:rsid w:val="002321FE"/>
    <w:rsid w:val="002326E3"/>
    <w:rsid w:val="00243AD3"/>
    <w:rsid w:val="00247871"/>
    <w:rsid w:val="00247B75"/>
    <w:rsid w:val="00267EF0"/>
    <w:rsid w:val="0027286E"/>
    <w:rsid w:val="00282F59"/>
    <w:rsid w:val="0028500D"/>
    <w:rsid w:val="0029507F"/>
    <w:rsid w:val="002A14A2"/>
    <w:rsid w:val="002E2A8F"/>
    <w:rsid w:val="002E71DD"/>
    <w:rsid w:val="00311956"/>
    <w:rsid w:val="0032234F"/>
    <w:rsid w:val="0033464F"/>
    <w:rsid w:val="00352147"/>
    <w:rsid w:val="00353DA0"/>
    <w:rsid w:val="0035432A"/>
    <w:rsid w:val="0035489C"/>
    <w:rsid w:val="00360FDC"/>
    <w:rsid w:val="00372A43"/>
    <w:rsid w:val="00376845"/>
    <w:rsid w:val="003773FA"/>
    <w:rsid w:val="00387844"/>
    <w:rsid w:val="003A23BD"/>
    <w:rsid w:val="003B4113"/>
    <w:rsid w:val="003B6922"/>
    <w:rsid w:val="003C34E0"/>
    <w:rsid w:val="003C447A"/>
    <w:rsid w:val="003D72F2"/>
    <w:rsid w:val="003E22CA"/>
    <w:rsid w:val="003E34C5"/>
    <w:rsid w:val="003F158E"/>
    <w:rsid w:val="003F4A38"/>
    <w:rsid w:val="003F6ACD"/>
    <w:rsid w:val="00401ABA"/>
    <w:rsid w:val="00413EAE"/>
    <w:rsid w:val="004276C3"/>
    <w:rsid w:val="00431046"/>
    <w:rsid w:val="00440606"/>
    <w:rsid w:val="0045667C"/>
    <w:rsid w:val="00456E9A"/>
    <w:rsid w:val="00484214"/>
    <w:rsid w:val="004849D2"/>
    <w:rsid w:val="00495A7F"/>
    <w:rsid w:val="004A0D47"/>
    <w:rsid w:val="004B513D"/>
    <w:rsid w:val="004B7DF6"/>
    <w:rsid w:val="004F0BA6"/>
    <w:rsid w:val="004F5FCE"/>
    <w:rsid w:val="005153A9"/>
    <w:rsid w:val="00516303"/>
    <w:rsid w:val="00517029"/>
    <w:rsid w:val="00523688"/>
    <w:rsid w:val="005243B6"/>
    <w:rsid w:val="005448B5"/>
    <w:rsid w:val="005507A1"/>
    <w:rsid w:val="005611CD"/>
    <w:rsid w:val="0056426B"/>
    <w:rsid w:val="00565617"/>
    <w:rsid w:val="005674E6"/>
    <w:rsid w:val="0058529C"/>
    <w:rsid w:val="005936EB"/>
    <w:rsid w:val="00596D79"/>
    <w:rsid w:val="005A151B"/>
    <w:rsid w:val="005A251E"/>
    <w:rsid w:val="005A376F"/>
    <w:rsid w:val="005A7282"/>
    <w:rsid w:val="005B70E1"/>
    <w:rsid w:val="005C3BA8"/>
    <w:rsid w:val="005C4D12"/>
    <w:rsid w:val="005D1AA0"/>
    <w:rsid w:val="005D3E47"/>
    <w:rsid w:val="005E719A"/>
    <w:rsid w:val="005F7339"/>
    <w:rsid w:val="0061137B"/>
    <w:rsid w:val="00615EBB"/>
    <w:rsid w:val="0061680D"/>
    <w:rsid w:val="00616E1B"/>
    <w:rsid w:val="00632B88"/>
    <w:rsid w:val="006342D8"/>
    <w:rsid w:val="00642BFF"/>
    <w:rsid w:val="00643CED"/>
    <w:rsid w:val="0064563B"/>
    <w:rsid w:val="00652CB1"/>
    <w:rsid w:val="00673BC1"/>
    <w:rsid w:val="00686EEA"/>
    <w:rsid w:val="0069635A"/>
    <w:rsid w:val="006A0365"/>
    <w:rsid w:val="006B5787"/>
    <w:rsid w:val="006C2B8A"/>
    <w:rsid w:val="006C3294"/>
    <w:rsid w:val="006E2583"/>
    <w:rsid w:val="006E2A77"/>
    <w:rsid w:val="006F30D6"/>
    <w:rsid w:val="007147A9"/>
    <w:rsid w:val="00761EB2"/>
    <w:rsid w:val="00772602"/>
    <w:rsid w:val="00780C05"/>
    <w:rsid w:val="00791794"/>
    <w:rsid w:val="007A6943"/>
    <w:rsid w:val="007A6E55"/>
    <w:rsid w:val="007B3F54"/>
    <w:rsid w:val="007D39B3"/>
    <w:rsid w:val="007F5A97"/>
    <w:rsid w:val="00814448"/>
    <w:rsid w:val="008225B3"/>
    <w:rsid w:val="008226EF"/>
    <w:rsid w:val="00824D97"/>
    <w:rsid w:val="00831694"/>
    <w:rsid w:val="00844643"/>
    <w:rsid w:val="00844F21"/>
    <w:rsid w:val="0084708D"/>
    <w:rsid w:val="00865E19"/>
    <w:rsid w:val="00876E94"/>
    <w:rsid w:val="00881CD8"/>
    <w:rsid w:val="008823A1"/>
    <w:rsid w:val="008863C4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2A00"/>
    <w:rsid w:val="00945529"/>
    <w:rsid w:val="00960C96"/>
    <w:rsid w:val="00963C4B"/>
    <w:rsid w:val="00974374"/>
    <w:rsid w:val="0097763B"/>
    <w:rsid w:val="009949AE"/>
    <w:rsid w:val="009B731A"/>
    <w:rsid w:val="00A01367"/>
    <w:rsid w:val="00A02A1D"/>
    <w:rsid w:val="00A07BC1"/>
    <w:rsid w:val="00A2387A"/>
    <w:rsid w:val="00A26357"/>
    <w:rsid w:val="00A3171A"/>
    <w:rsid w:val="00A32EDE"/>
    <w:rsid w:val="00A3318D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C76C1"/>
    <w:rsid w:val="00AD42F9"/>
    <w:rsid w:val="00AD734F"/>
    <w:rsid w:val="00AF025D"/>
    <w:rsid w:val="00AF7478"/>
    <w:rsid w:val="00B13927"/>
    <w:rsid w:val="00B179A6"/>
    <w:rsid w:val="00B268B9"/>
    <w:rsid w:val="00B3710A"/>
    <w:rsid w:val="00B43B8A"/>
    <w:rsid w:val="00B5176A"/>
    <w:rsid w:val="00B51F7E"/>
    <w:rsid w:val="00B526D3"/>
    <w:rsid w:val="00B71884"/>
    <w:rsid w:val="00B825A5"/>
    <w:rsid w:val="00BA2380"/>
    <w:rsid w:val="00BA52D1"/>
    <w:rsid w:val="00BA5972"/>
    <w:rsid w:val="00BA6922"/>
    <w:rsid w:val="00BB51FB"/>
    <w:rsid w:val="00BB69E8"/>
    <w:rsid w:val="00BC5B33"/>
    <w:rsid w:val="00BD0BFE"/>
    <w:rsid w:val="00BF4148"/>
    <w:rsid w:val="00C04087"/>
    <w:rsid w:val="00C3328E"/>
    <w:rsid w:val="00C5025A"/>
    <w:rsid w:val="00C5140E"/>
    <w:rsid w:val="00C516AF"/>
    <w:rsid w:val="00C55806"/>
    <w:rsid w:val="00C619EB"/>
    <w:rsid w:val="00C75618"/>
    <w:rsid w:val="00CA2B1F"/>
    <w:rsid w:val="00CA68A5"/>
    <w:rsid w:val="00CD430D"/>
    <w:rsid w:val="00CE1CDA"/>
    <w:rsid w:val="00CE5690"/>
    <w:rsid w:val="00CF5020"/>
    <w:rsid w:val="00CF659C"/>
    <w:rsid w:val="00CF7925"/>
    <w:rsid w:val="00D00240"/>
    <w:rsid w:val="00D21EA1"/>
    <w:rsid w:val="00D259A6"/>
    <w:rsid w:val="00D33E2A"/>
    <w:rsid w:val="00D42F9E"/>
    <w:rsid w:val="00D7160D"/>
    <w:rsid w:val="00D7524A"/>
    <w:rsid w:val="00D85E62"/>
    <w:rsid w:val="00D871C5"/>
    <w:rsid w:val="00D87611"/>
    <w:rsid w:val="00D93F47"/>
    <w:rsid w:val="00D941E8"/>
    <w:rsid w:val="00DB57BB"/>
    <w:rsid w:val="00DD693D"/>
    <w:rsid w:val="00DE1C2A"/>
    <w:rsid w:val="00E23E8E"/>
    <w:rsid w:val="00E24CE3"/>
    <w:rsid w:val="00E36527"/>
    <w:rsid w:val="00E55F5E"/>
    <w:rsid w:val="00E67B15"/>
    <w:rsid w:val="00E86343"/>
    <w:rsid w:val="00E9164F"/>
    <w:rsid w:val="00EA11FE"/>
    <w:rsid w:val="00EA27FF"/>
    <w:rsid w:val="00EB0237"/>
    <w:rsid w:val="00EB3469"/>
    <w:rsid w:val="00EB5250"/>
    <w:rsid w:val="00ED7F0D"/>
    <w:rsid w:val="00EF45E3"/>
    <w:rsid w:val="00EF6631"/>
    <w:rsid w:val="00F16E90"/>
    <w:rsid w:val="00F24E07"/>
    <w:rsid w:val="00F371A1"/>
    <w:rsid w:val="00F431FB"/>
    <w:rsid w:val="00F464E5"/>
    <w:rsid w:val="00F518AC"/>
    <w:rsid w:val="00F60984"/>
    <w:rsid w:val="00F629F1"/>
    <w:rsid w:val="00F70F16"/>
    <w:rsid w:val="00F714BC"/>
    <w:rsid w:val="00F81637"/>
    <w:rsid w:val="00F857B0"/>
    <w:rsid w:val="00F906EA"/>
    <w:rsid w:val="00F93CAA"/>
    <w:rsid w:val="00F96592"/>
    <w:rsid w:val="00FA22E0"/>
    <w:rsid w:val="00FA5911"/>
    <w:rsid w:val="00FB6CA2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3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4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Михаил</cp:lastModifiedBy>
  <cp:revision>4</cp:revision>
  <cp:lastPrinted>2020-04-07T06:09:00Z</cp:lastPrinted>
  <dcterms:created xsi:type="dcterms:W3CDTF">2020-04-07T06:49:00Z</dcterms:created>
  <dcterms:modified xsi:type="dcterms:W3CDTF">2020-04-10T05:16:00Z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Н.А. Савельев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75-99-75</vt:lpwstr>
  </property>
  <property fmtid="{D5CDD505-2E9C-101B-9397-08002B2CF9AE}" pid="7" name="Заголовок">
    <vt:lpwstr>О мерах пожарной безопасности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Семенова Светлана Геннадьевна</vt:lpwstr>
  </property>
  <property fmtid="{D5CDD505-2E9C-101B-9397-08002B2CF9AE}" pid="11" name="Номер версии">
    <vt:lpwstr>1</vt:lpwstr>
  </property>
  <property fmtid="{D5CDD505-2E9C-101B-9397-08002B2CF9AE}" pid="12" name="ИД">
    <vt:lpwstr>13197360</vt:lpwstr>
  </property>
  <property fmtid="{D5CDD505-2E9C-101B-9397-08002B2CF9AE}" pid="13" name="INSTALL_ID">
    <vt:lpwstr>34115</vt:lpwstr>
  </property>
</Properties>
</file>