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92" w:rsidRPr="00253973" w:rsidRDefault="00253973" w:rsidP="00253973">
      <w:pPr>
        <w:pStyle w:val="a3"/>
        <w:jc w:val="center"/>
        <w:rPr>
          <w:b/>
          <w:sz w:val="28"/>
          <w:szCs w:val="28"/>
        </w:rPr>
      </w:pPr>
      <w:r w:rsidRPr="00253973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922">
        <w:rPr>
          <w:b/>
          <w:sz w:val="28"/>
          <w:szCs w:val="28"/>
        </w:rPr>
        <w:t xml:space="preserve">Утверждены </w:t>
      </w:r>
      <w:bookmarkStart w:id="0" w:name="_GoBack"/>
      <w:bookmarkEnd w:id="0"/>
      <w:r w:rsidR="00C04092" w:rsidRPr="00253973">
        <w:rPr>
          <w:b/>
          <w:sz w:val="28"/>
          <w:szCs w:val="28"/>
        </w:rPr>
        <w:t>результаты</w:t>
      </w:r>
      <w:r w:rsidR="00C04092" w:rsidRPr="00253973">
        <w:rPr>
          <w:b/>
          <w:sz w:val="28"/>
          <w:szCs w:val="28"/>
        </w:rPr>
        <w:br/>
        <w:t>государственной кадастровой оценки</w:t>
      </w:r>
      <w:r w:rsidR="00C04092" w:rsidRPr="00253973">
        <w:rPr>
          <w:b/>
          <w:sz w:val="28"/>
          <w:szCs w:val="28"/>
        </w:rPr>
        <w:br/>
        <w:t>объектов недвижимости</w:t>
      </w:r>
    </w:p>
    <w:p w:rsidR="000E34EC" w:rsidRDefault="00C04092" w:rsidP="000E34E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3973">
        <w:rPr>
          <w:sz w:val="28"/>
          <w:szCs w:val="28"/>
        </w:rPr>
        <w:br/>
      </w:r>
      <w:r w:rsidR="00C319C2">
        <w:rPr>
          <w:sz w:val="28"/>
          <w:szCs w:val="28"/>
        </w:rPr>
        <w:t xml:space="preserve">          </w:t>
      </w:r>
      <w:r w:rsidR="00FC3A7F">
        <w:rPr>
          <w:sz w:val="28"/>
          <w:szCs w:val="28"/>
        </w:rPr>
        <w:t>Н</w:t>
      </w:r>
      <w:r w:rsidRPr="00253973">
        <w:rPr>
          <w:sz w:val="28"/>
          <w:szCs w:val="28"/>
        </w:rPr>
        <w:t xml:space="preserve">а территории Ярославской области </w:t>
      </w:r>
      <w:r w:rsidR="00FC3A7F">
        <w:rPr>
          <w:sz w:val="28"/>
          <w:szCs w:val="28"/>
        </w:rPr>
        <w:t>в</w:t>
      </w:r>
      <w:r w:rsidR="00FC3A7F" w:rsidRPr="00253973">
        <w:rPr>
          <w:sz w:val="28"/>
          <w:szCs w:val="28"/>
        </w:rPr>
        <w:t xml:space="preserve"> 2019 году </w:t>
      </w:r>
      <w:r w:rsidR="000E34EC">
        <w:rPr>
          <w:sz w:val="28"/>
          <w:szCs w:val="28"/>
        </w:rPr>
        <w:t xml:space="preserve">была </w:t>
      </w:r>
      <w:r w:rsidRPr="00253973">
        <w:rPr>
          <w:sz w:val="28"/>
          <w:szCs w:val="28"/>
        </w:rPr>
        <w:t xml:space="preserve">проведена государственная кадастровая оценка объектов недвижимости в соответствии с Федеральным законом от 03.07.2016 № 237-ФЗ «О государственной кадастровой оценке», акт об утверждении результатов которой вступил в силу </w:t>
      </w:r>
      <w:proofErr w:type="gramStart"/>
      <w:r w:rsidRPr="00253973">
        <w:rPr>
          <w:sz w:val="28"/>
          <w:szCs w:val="28"/>
        </w:rPr>
        <w:t>с</w:t>
      </w:r>
      <w:r w:rsidR="000E34EC">
        <w:rPr>
          <w:sz w:val="28"/>
          <w:szCs w:val="28"/>
        </w:rPr>
        <w:t xml:space="preserve"> </w:t>
      </w:r>
      <w:r w:rsidRPr="00253973">
        <w:rPr>
          <w:sz w:val="28"/>
          <w:szCs w:val="28"/>
        </w:rPr>
        <w:t xml:space="preserve"> 01.01.2020</w:t>
      </w:r>
      <w:proofErr w:type="gramEnd"/>
      <w:r w:rsidRPr="00253973">
        <w:rPr>
          <w:sz w:val="28"/>
          <w:szCs w:val="28"/>
        </w:rPr>
        <w:t>.</w:t>
      </w:r>
    </w:p>
    <w:p w:rsidR="00FC3A7F" w:rsidRDefault="00C04092" w:rsidP="000E34E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3973">
        <w:rPr>
          <w:sz w:val="28"/>
          <w:szCs w:val="28"/>
        </w:rPr>
        <w:t>Управлением Росреестра по Ярославской области совместно с филиалом ФГБУ «ФКП Росреестра» по Ярославской области внесены результаты определения кадастровой стоимости объектов недвижимости (объектов капитального строительства, земельных участков категории земель «земли населенных пунктов» и категории земель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назначения») в сведения Единого государственного реестра недвижимости в установленный законом срок.</w:t>
      </w:r>
      <w:r w:rsidRPr="00253973">
        <w:rPr>
          <w:sz w:val="28"/>
          <w:szCs w:val="28"/>
        </w:rPr>
        <w:br/>
        <w:t>Датой определения новой кадастровой стоимости является 01.01.2019, датой применения кадастровой стоимости - 01.01.2020.</w:t>
      </w:r>
    </w:p>
    <w:p w:rsidR="00B12A2C" w:rsidRDefault="00C04092" w:rsidP="000E34E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3973">
        <w:rPr>
          <w:sz w:val="28"/>
          <w:szCs w:val="28"/>
        </w:rPr>
        <w:t>Информацию об актуальных сведениях о кадастровой стоимости объектов недвижимости мож</w:t>
      </w:r>
      <w:r w:rsidR="00B12A2C">
        <w:rPr>
          <w:sz w:val="28"/>
          <w:szCs w:val="28"/>
        </w:rPr>
        <w:t>ет</w:t>
      </w:r>
      <w:r w:rsidRPr="00253973">
        <w:rPr>
          <w:sz w:val="28"/>
          <w:szCs w:val="28"/>
        </w:rPr>
        <w:t xml:space="preserve"> получить </w:t>
      </w:r>
      <w:r w:rsidR="00B12A2C">
        <w:rPr>
          <w:sz w:val="28"/>
          <w:szCs w:val="28"/>
        </w:rPr>
        <w:t>любое заинтересованное лицо одним из способов:</w:t>
      </w:r>
    </w:p>
    <w:p w:rsidR="00B12A2C" w:rsidRDefault="00B12A2C" w:rsidP="000E34E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через </w:t>
      </w:r>
      <w:r w:rsidRPr="00253973">
        <w:rPr>
          <w:sz w:val="28"/>
          <w:szCs w:val="28"/>
        </w:rPr>
        <w:t>официальн</w:t>
      </w:r>
      <w:r>
        <w:rPr>
          <w:sz w:val="28"/>
          <w:szCs w:val="28"/>
        </w:rPr>
        <w:t>ый</w:t>
      </w:r>
      <w:r w:rsidRPr="00253973">
        <w:rPr>
          <w:sz w:val="28"/>
          <w:szCs w:val="28"/>
        </w:rPr>
        <w:t xml:space="preserve"> сайт Росреестра (rosreestr.ru)</w:t>
      </w:r>
      <w:r>
        <w:rPr>
          <w:sz w:val="28"/>
          <w:szCs w:val="28"/>
        </w:rPr>
        <w:t xml:space="preserve"> в разделе </w:t>
      </w:r>
      <w:r w:rsidR="00C04092" w:rsidRPr="00253973">
        <w:rPr>
          <w:sz w:val="28"/>
          <w:szCs w:val="28"/>
        </w:rPr>
        <w:t>«Справочная информация по объектам недвижимости в режиме</w:t>
      </w:r>
      <w:r>
        <w:rPr>
          <w:sz w:val="28"/>
          <w:szCs w:val="28"/>
        </w:rPr>
        <w:t xml:space="preserve"> </w:t>
      </w:r>
      <w:proofErr w:type="spellStart"/>
      <w:r w:rsidR="00C04092" w:rsidRPr="00253973">
        <w:rPr>
          <w:sz w:val="28"/>
          <w:szCs w:val="28"/>
        </w:rPr>
        <w:t>online</w:t>
      </w:r>
      <w:proofErr w:type="spellEnd"/>
      <w:r w:rsidR="00C04092" w:rsidRPr="00253973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C04092" w:rsidRPr="00253973" w:rsidRDefault="00E35E81" w:rsidP="000E34E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4092" w:rsidRPr="00253973">
        <w:rPr>
          <w:sz w:val="28"/>
          <w:szCs w:val="28"/>
        </w:rPr>
        <w:t xml:space="preserve">при личном обращении в офисы </w:t>
      </w:r>
      <w:r w:rsidR="00C7013E">
        <w:rPr>
          <w:sz w:val="28"/>
          <w:szCs w:val="28"/>
        </w:rPr>
        <w:t>ГАУ</w:t>
      </w:r>
      <w:r w:rsidR="00C04092" w:rsidRPr="00253973">
        <w:rPr>
          <w:sz w:val="28"/>
          <w:szCs w:val="28"/>
        </w:rPr>
        <w:t xml:space="preserve"> Ярославской области «Многофункциональный центр предоставления государственных и муниципальных услуг». </w:t>
      </w:r>
      <w:r w:rsidR="003479DD">
        <w:rPr>
          <w:sz w:val="28"/>
          <w:szCs w:val="28"/>
        </w:rPr>
        <w:t>Данная</w:t>
      </w:r>
      <w:r w:rsidR="00C04092" w:rsidRPr="00253973">
        <w:rPr>
          <w:sz w:val="28"/>
          <w:szCs w:val="28"/>
        </w:rPr>
        <w:t xml:space="preserve"> информация предоставляется бесплатно в виде выписки из Единого государственного реестра недвижимости о кадастровой стоимости объекта недвижимости.</w:t>
      </w:r>
    </w:p>
    <w:p w:rsidR="00143643" w:rsidRDefault="00143643" w:rsidP="000E34EC">
      <w:pPr>
        <w:spacing w:after="0" w:line="240" w:lineRule="auto"/>
        <w:ind w:firstLine="709"/>
        <w:jc w:val="both"/>
      </w:pPr>
    </w:p>
    <w:sectPr w:rsidR="00143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BA"/>
    <w:rsid w:val="000E34EC"/>
    <w:rsid w:val="00143643"/>
    <w:rsid w:val="00253973"/>
    <w:rsid w:val="003479DD"/>
    <w:rsid w:val="003F5922"/>
    <w:rsid w:val="00594DD0"/>
    <w:rsid w:val="008961BA"/>
    <w:rsid w:val="009252EF"/>
    <w:rsid w:val="00B12A2C"/>
    <w:rsid w:val="00C04092"/>
    <w:rsid w:val="00C319C2"/>
    <w:rsid w:val="00C7013E"/>
    <w:rsid w:val="00E35E81"/>
    <w:rsid w:val="00FC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F5D3E-7C12-4AA0-B78E-67CFE553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Наталия Вадимовна</dc:creator>
  <cp:keywords/>
  <dc:description/>
  <cp:lastModifiedBy>Дмитриева Наталия Вадимовна</cp:lastModifiedBy>
  <cp:revision>14</cp:revision>
  <dcterms:created xsi:type="dcterms:W3CDTF">2020-01-31T12:59:00Z</dcterms:created>
  <dcterms:modified xsi:type="dcterms:W3CDTF">2020-02-04T12:22:00Z</dcterms:modified>
</cp:coreProperties>
</file>