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830DB">
        <w:rPr>
          <w:rFonts w:eastAsia="Times New Roman"/>
          <w:b/>
          <w:lang w:eastAsia="ru-RU"/>
        </w:rPr>
        <w:t xml:space="preserve">АДМИНИСТРАЦИЯ   </w:t>
      </w:r>
    </w:p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830DB">
        <w:rPr>
          <w:rFonts w:eastAsia="Times New Roman"/>
          <w:b/>
          <w:lang w:eastAsia="ru-RU"/>
        </w:rPr>
        <w:t xml:space="preserve">ПРИВОЛЖСКОГО  СЕЛЬСКОГО  ПОСЕЛЕНИЯ  </w:t>
      </w:r>
    </w:p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9830DB" w:rsidRPr="009830DB" w:rsidRDefault="009830DB" w:rsidP="009830D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830DB">
        <w:rPr>
          <w:rFonts w:eastAsia="Times New Roman"/>
          <w:b/>
          <w:lang w:eastAsia="ru-RU"/>
        </w:rPr>
        <w:t>ПОСТАНОВЛЕНИЕ</w:t>
      </w:r>
    </w:p>
    <w:p w:rsidR="009830DB" w:rsidRPr="009830DB" w:rsidRDefault="00EF4A1B" w:rsidP="00EF4A1B">
      <w:pPr>
        <w:tabs>
          <w:tab w:val="left" w:pos="7800"/>
        </w:tabs>
        <w:spacing w:after="0" w:line="240" w:lineRule="auto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EF4A1B">
        <w:rPr>
          <w:rFonts w:eastAsia="Times New Roman"/>
          <w:i/>
          <w:lang w:eastAsia="ru-RU"/>
        </w:rPr>
        <w:t>ПРОЕКТ</w:t>
      </w:r>
    </w:p>
    <w:p w:rsidR="00EF4A1B" w:rsidRDefault="00EF4A1B" w:rsidP="00EF4A1B">
      <w:pPr>
        <w:pStyle w:val="ConsPlusTitle"/>
        <w:rPr>
          <w:sz w:val="26"/>
          <w:szCs w:val="26"/>
        </w:rPr>
      </w:pPr>
    </w:p>
    <w:p w:rsidR="00147A6A" w:rsidRDefault="00147A6A" w:rsidP="00147A6A">
      <w:pPr>
        <w:spacing w:after="1"/>
        <w:rPr>
          <w:sz w:val="24"/>
          <w:szCs w:val="24"/>
        </w:rPr>
      </w:pPr>
      <w:r>
        <w:rPr>
          <w:sz w:val="24"/>
          <w:szCs w:val="24"/>
        </w:rPr>
        <w:t>От  «___»_________2020 года                                                                                            №____</w:t>
      </w:r>
    </w:p>
    <w:p w:rsidR="00147A6A" w:rsidRDefault="00147A6A" w:rsidP="00EF4A1B">
      <w:pPr>
        <w:pStyle w:val="ConsPlusTitle"/>
        <w:rPr>
          <w:sz w:val="26"/>
          <w:szCs w:val="26"/>
        </w:rPr>
      </w:pPr>
    </w:p>
    <w:p w:rsidR="00147A6A" w:rsidRDefault="00147A6A" w:rsidP="00EF4A1B">
      <w:pPr>
        <w:pStyle w:val="ConsPlusTitle"/>
        <w:rPr>
          <w:sz w:val="26"/>
          <w:szCs w:val="26"/>
        </w:rPr>
      </w:pPr>
    </w:p>
    <w:p w:rsidR="00EF4A1B" w:rsidRPr="000770B8" w:rsidRDefault="00EF4A1B" w:rsidP="00EF4A1B">
      <w:pPr>
        <w:pStyle w:val="ConsPlusTitle"/>
        <w:jc w:val="center"/>
        <w:rPr>
          <w:sz w:val="26"/>
          <w:szCs w:val="26"/>
        </w:rPr>
      </w:pPr>
      <w:r w:rsidRPr="000770B8">
        <w:rPr>
          <w:sz w:val="26"/>
          <w:szCs w:val="26"/>
        </w:rPr>
        <w:t>Об  утверждении порядка и условиях  предоставления в аренду включенного</w:t>
      </w:r>
    </w:p>
    <w:p w:rsidR="00EF4A1B" w:rsidRPr="000770B8" w:rsidRDefault="00EF4A1B" w:rsidP="00EF4A1B">
      <w:pPr>
        <w:pStyle w:val="ConsPlusTitle"/>
        <w:jc w:val="center"/>
        <w:rPr>
          <w:sz w:val="26"/>
          <w:szCs w:val="26"/>
        </w:rPr>
      </w:pPr>
      <w:proofErr w:type="gramStart"/>
      <w:r w:rsidRPr="000770B8">
        <w:rPr>
          <w:sz w:val="26"/>
          <w:szCs w:val="26"/>
        </w:rPr>
        <w:t xml:space="preserve">в перечень  муниципального имущества, находящегося в собственности Приволжского сельского поселения, свободного от прав третьих лиц </w:t>
      </w:r>
      <w:r w:rsidR="00827B9D">
        <w:rPr>
          <w:sz w:val="26"/>
          <w:szCs w:val="26"/>
        </w:rPr>
        <w:t xml:space="preserve">  </w:t>
      </w:r>
      <w:r w:rsidRPr="000770B8">
        <w:rPr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>
        <w:rPr>
          <w:sz w:val="26"/>
          <w:szCs w:val="26"/>
        </w:rPr>
        <w:t>а</w:t>
      </w:r>
      <w:proofErr w:type="gramEnd"/>
    </w:p>
    <w:p w:rsidR="00A07C52" w:rsidRDefault="00A07C52" w:rsidP="00EF4A1B">
      <w:pPr>
        <w:pStyle w:val="ConsPlusTitle"/>
        <w:jc w:val="center"/>
      </w:pPr>
    </w:p>
    <w:p w:rsidR="00EF4A1B" w:rsidRDefault="00EF4A1B" w:rsidP="00EF4A1B">
      <w:pPr>
        <w:spacing w:after="1"/>
        <w:jc w:val="center"/>
        <w:rPr>
          <w:sz w:val="24"/>
          <w:szCs w:val="24"/>
        </w:rPr>
      </w:pPr>
    </w:p>
    <w:p w:rsidR="00EF4A1B" w:rsidRPr="005C2646" w:rsidRDefault="00A07C52" w:rsidP="00EF4A1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C2646">
        <w:rPr>
          <w:sz w:val="24"/>
          <w:szCs w:val="24"/>
        </w:rPr>
        <w:t xml:space="preserve">В соответствии с Земельным </w:t>
      </w:r>
      <w:hyperlink r:id="rId5" w:history="1">
        <w:r w:rsidRPr="005C2646">
          <w:rPr>
            <w:sz w:val="24"/>
            <w:szCs w:val="24"/>
          </w:rPr>
          <w:t>кодексом</w:t>
        </w:r>
      </w:hyperlink>
      <w:r w:rsidRPr="005C2646">
        <w:rPr>
          <w:sz w:val="24"/>
          <w:szCs w:val="24"/>
        </w:rPr>
        <w:t xml:space="preserve"> Российской Федерации, Федеральными законами от 26 июля 2006 года </w:t>
      </w:r>
      <w:hyperlink r:id="rId6" w:history="1">
        <w:r w:rsidRPr="005C2646">
          <w:rPr>
            <w:sz w:val="24"/>
            <w:szCs w:val="24"/>
          </w:rPr>
          <w:t>N 135-ФЗ</w:t>
        </w:r>
      </w:hyperlink>
      <w:r w:rsidRPr="005C2646">
        <w:rPr>
          <w:sz w:val="24"/>
          <w:szCs w:val="24"/>
        </w:rPr>
        <w:t xml:space="preserve"> "О защите конкуренции" и от 24 июля 2007 года </w:t>
      </w:r>
      <w:hyperlink r:id="rId7" w:history="1">
        <w:r w:rsidRPr="005C2646">
          <w:rPr>
            <w:sz w:val="24"/>
            <w:szCs w:val="24"/>
          </w:rPr>
          <w:t>N 209-ФЗ</w:t>
        </w:r>
      </w:hyperlink>
      <w:r w:rsidRPr="005C2646">
        <w:rPr>
          <w:sz w:val="24"/>
          <w:szCs w:val="24"/>
        </w:rPr>
        <w:t xml:space="preserve"> "О развитии малого и среднего предпринимательства в Российской Федерации", Законами Ярославской области от 6 мая 2008 г. </w:t>
      </w:r>
      <w:hyperlink r:id="rId8" w:history="1">
        <w:r w:rsidRPr="005C2646">
          <w:rPr>
            <w:sz w:val="24"/>
            <w:szCs w:val="24"/>
          </w:rPr>
          <w:t>N 20-з</w:t>
        </w:r>
      </w:hyperlink>
      <w:r w:rsidRPr="005C2646">
        <w:rPr>
          <w:sz w:val="24"/>
          <w:szCs w:val="24"/>
        </w:rPr>
        <w:t xml:space="preserve"> "О развитии малого и среднего предпринимательства" и </w:t>
      </w:r>
      <w:r w:rsidR="00EF4A1B" w:rsidRPr="005C2646">
        <w:rPr>
          <w:sz w:val="24"/>
          <w:szCs w:val="24"/>
        </w:rPr>
        <w:t>решением Муниципального Совета Приволжского сельского поселения  от</w:t>
      </w:r>
      <w:proofErr w:type="gramEnd"/>
      <w:r w:rsidR="00EF4A1B" w:rsidRPr="005C2646">
        <w:rPr>
          <w:sz w:val="24"/>
          <w:szCs w:val="24"/>
        </w:rPr>
        <w:t xml:space="preserve"> 26.01.2010 №33 «Об утверждении  Порядка управления и распоряжения имуществом, находящимся в муниципальной собственности Приволжского сельского поселения», </w:t>
      </w:r>
      <w:hyperlink r:id="rId9" w:history="1">
        <w:r w:rsidR="00EF4A1B" w:rsidRPr="005C2646">
          <w:rPr>
            <w:sz w:val="24"/>
            <w:szCs w:val="24"/>
          </w:rPr>
          <w:t>Уставом</w:t>
        </w:r>
      </w:hyperlink>
      <w:r w:rsidR="00EF4A1B" w:rsidRPr="005C2646">
        <w:rPr>
          <w:sz w:val="24"/>
          <w:szCs w:val="24"/>
        </w:rPr>
        <w:t xml:space="preserve"> Приволжского сельского поселения </w:t>
      </w:r>
      <w:proofErr w:type="spellStart"/>
      <w:r w:rsidR="00EF4A1B" w:rsidRPr="005C2646">
        <w:rPr>
          <w:sz w:val="24"/>
          <w:szCs w:val="24"/>
        </w:rPr>
        <w:t>Мышкинского</w:t>
      </w:r>
      <w:proofErr w:type="spellEnd"/>
      <w:r w:rsidR="00EF4A1B" w:rsidRPr="005C2646">
        <w:rPr>
          <w:sz w:val="24"/>
          <w:szCs w:val="24"/>
        </w:rPr>
        <w:t xml:space="preserve"> района, </w:t>
      </w:r>
    </w:p>
    <w:p w:rsidR="00EF4A1B" w:rsidRPr="00B97F69" w:rsidRDefault="00EF4A1B" w:rsidP="00EF4A1B">
      <w:pPr>
        <w:pStyle w:val="ConsPlusNormal"/>
        <w:jc w:val="both"/>
        <w:rPr>
          <w:sz w:val="24"/>
          <w:szCs w:val="24"/>
        </w:rPr>
      </w:pPr>
    </w:p>
    <w:p w:rsidR="00A07C52" w:rsidRDefault="00EF4A1B">
      <w:pPr>
        <w:pStyle w:val="ConsPlusNormal"/>
        <w:ind w:firstLine="540"/>
        <w:jc w:val="both"/>
      </w:pPr>
      <w:r>
        <w:t>АДМИНИСТРАЦИЯ</w:t>
      </w:r>
      <w:r w:rsidR="00A07C52">
        <w:t xml:space="preserve"> ПОСТАНОВЛЯЕТ:</w:t>
      </w:r>
    </w:p>
    <w:p w:rsidR="00A07C52" w:rsidRDefault="00A07C52">
      <w:pPr>
        <w:pStyle w:val="ConsPlusNormal"/>
        <w:jc w:val="both"/>
      </w:pPr>
    </w:p>
    <w:p w:rsidR="00EF4A1B" w:rsidRDefault="00EF4A1B" w:rsidP="00E249E8">
      <w:pPr>
        <w:pStyle w:val="ConsPlusTitle"/>
        <w:jc w:val="both"/>
      </w:pPr>
      <w:r>
        <w:rPr>
          <w:b w:val="0"/>
        </w:rPr>
        <w:tab/>
      </w:r>
      <w:r w:rsidRPr="00EF4A1B">
        <w:rPr>
          <w:b w:val="0"/>
          <w:sz w:val="24"/>
          <w:szCs w:val="24"/>
        </w:rPr>
        <w:t>1.</w:t>
      </w:r>
      <w:r w:rsidR="00A07C52" w:rsidRPr="00EF4A1B">
        <w:rPr>
          <w:b w:val="0"/>
          <w:sz w:val="24"/>
          <w:szCs w:val="24"/>
        </w:rPr>
        <w:t xml:space="preserve">Утвердить прилагаемые </w:t>
      </w:r>
      <w:hyperlink w:anchor="P44" w:history="1">
        <w:r w:rsidR="00A07C52" w:rsidRPr="00EF4A1B">
          <w:rPr>
            <w:b w:val="0"/>
            <w:sz w:val="24"/>
            <w:szCs w:val="24"/>
          </w:rPr>
          <w:t>Порядок</w:t>
        </w:r>
      </w:hyperlink>
      <w:r w:rsidR="00A07C52" w:rsidRPr="00EF4A1B">
        <w:rPr>
          <w:b w:val="0"/>
          <w:sz w:val="24"/>
          <w:szCs w:val="24"/>
        </w:rPr>
        <w:t xml:space="preserve"> и условия </w:t>
      </w:r>
      <w:proofErr w:type="gramStart"/>
      <w:r w:rsidR="00A07C52" w:rsidRPr="00EF4A1B">
        <w:rPr>
          <w:b w:val="0"/>
          <w:sz w:val="24"/>
          <w:szCs w:val="24"/>
        </w:rPr>
        <w:t>предоставления</w:t>
      </w:r>
      <w:proofErr w:type="gramEnd"/>
      <w:r w:rsidR="00A07C52" w:rsidRPr="00EF4A1B">
        <w:rPr>
          <w:b w:val="0"/>
          <w:sz w:val="24"/>
          <w:szCs w:val="24"/>
        </w:rPr>
        <w:t xml:space="preserve"> </w:t>
      </w:r>
      <w:r w:rsidRPr="00EF4A1B">
        <w:rPr>
          <w:b w:val="0"/>
          <w:sz w:val="24"/>
          <w:szCs w:val="24"/>
        </w:rPr>
        <w:t>в аренду включенного</w:t>
      </w:r>
      <w:r>
        <w:rPr>
          <w:b w:val="0"/>
          <w:sz w:val="24"/>
          <w:szCs w:val="24"/>
        </w:rPr>
        <w:t xml:space="preserve"> </w:t>
      </w:r>
      <w:r w:rsidRPr="00EF4A1B">
        <w:rPr>
          <w:b w:val="0"/>
          <w:sz w:val="24"/>
          <w:szCs w:val="24"/>
        </w:rPr>
        <w:t>в перечень  муниципального имущества, находящегося в собственности Приволжского сельского поселения,</w:t>
      </w:r>
      <w:r>
        <w:rPr>
          <w:b w:val="0"/>
          <w:sz w:val="24"/>
          <w:szCs w:val="24"/>
        </w:rPr>
        <w:t xml:space="preserve"> свободного от прав третьих лиц</w:t>
      </w:r>
      <w:r w:rsidRPr="00EF4A1B">
        <w:rPr>
          <w:b w:val="0"/>
          <w:sz w:val="24"/>
          <w:szCs w:val="24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249E8">
        <w:rPr>
          <w:b w:val="0"/>
          <w:sz w:val="24"/>
          <w:szCs w:val="24"/>
        </w:rPr>
        <w:t>.</w:t>
      </w:r>
    </w:p>
    <w:p w:rsidR="00E249E8" w:rsidRPr="00B97F69" w:rsidRDefault="004B12B8" w:rsidP="00E249E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249E8" w:rsidRPr="00B97F69">
        <w:rPr>
          <w:sz w:val="24"/>
          <w:szCs w:val="24"/>
        </w:rPr>
        <w:t xml:space="preserve">Обнародовать настоящее постановление и разместить на официальном сайте Администрации Приволжского сельского поселения </w:t>
      </w:r>
      <w:proofErr w:type="spellStart"/>
      <w:r w:rsidR="00E249E8" w:rsidRPr="00B97F69">
        <w:rPr>
          <w:sz w:val="24"/>
          <w:szCs w:val="24"/>
        </w:rPr>
        <w:t>Мышкинского</w:t>
      </w:r>
      <w:proofErr w:type="spellEnd"/>
      <w:r w:rsidR="00E249E8" w:rsidRPr="00B97F69">
        <w:rPr>
          <w:sz w:val="24"/>
          <w:szCs w:val="24"/>
        </w:rPr>
        <w:t xml:space="preserve"> района.</w:t>
      </w:r>
    </w:p>
    <w:p w:rsidR="00E249E8" w:rsidRPr="00B97F69" w:rsidRDefault="00E249E8" w:rsidP="00E249E8">
      <w:pPr>
        <w:pStyle w:val="ConsPlusNormal"/>
        <w:ind w:firstLine="540"/>
        <w:jc w:val="both"/>
        <w:rPr>
          <w:sz w:val="24"/>
          <w:szCs w:val="24"/>
        </w:rPr>
      </w:pPr>
      <w:r w:rsidRPr="00B97F69">
        <w:rPr>
          <w:sz w:val="24"/>
          <w:szCs w:val="24"/>
        </w:rPr>
        <w:t>3. Настоящее постановление вступает в силу после его обнародования.</w:t>
      </w:r>
    </w:p>
    <w:p w:rsidR="00E249E8" w:rsidRPr="00B97F69" w:rsidRDefault="00E249E8" w:rsidP="00E249E8">
      <w:pPr>
        <w:pStyle w:val="ConsPlusNormal"/>
        <w:jc w:val="both"/>
        <w:rPr>
          <w:sz w:val="24"/>
          <w:szCs w:val="24"/>
        </w:rPr>
      </w:pPr>
    </w:p>
    <w:p w:rsidR="00E249E8" w:rsidRPr="00B97F69" w:rsidRDefault="00E249E8" w:rsidP="00E249E8">
      <w:pPr>
        <w:pStyle w:val="ConsPlusNormal"/>
        <w:jc w:val="both"/>
        <w:rPr>
          <w:sz w:val="24"/>
          <w:szCs w:val="24"/>
        </w:rPr>
      </w:pPr>
      <w:r w:rsidRPr="00B97F69">
        <w:rPr>
          <w:sz w:val="24"/>
          <w:szCs w:val="24"/>
        </w:rPr>
        <w:t xml:space="preserve">Глава </w:t>
      </w:r>
      <w:proofErr w:type="gramStart"/>
      <w:r w:rsidRPr="00B97F69">
        <w:rPr>
          <w:sz w:val="24"/>
          <w:szCs w:val="24"/>
        </w:rPr>
        <w:t>Приволжского</w:t>
      </w:r>
      <w:proofErr w:type="gramEnd"/>
    </w:p>
    <w:p w:rsidR="00E249E8" w:rsidRPr="00B97F69" w:rsidRDefault="00E249E8" w:rsidP="00E249E8">
      <w:pPr>
        <w:pStyle w:val="ConsPlusNormal"/>
        <w:jc w:val="both"/>
        <w:rPr>
          <w:sz w:val="24"/>
          <w:szCs w:val="24"/>
        </w:rPr>
      </w:pPr>
      <w:r w:rsidRPr="00B97F69">
        <w:rPr>
          <w:sz w:val="24"/>
          <w:szCs w:val="24"/>
        </w:rPr>
        <w:t>сельского поселения                                         Е.Н. Коршунова</w:t>
      </w:r>
    </w:p>
    <w:p w:rsidR="00A07C52" w:rsidRDefault="00A07C52">
      <w:pPr>
        <w:pStyle w:val="ConsPlusNormal"/>
        <w:jc w:val="both"/>
      </w:pPr>
    </w:p>
    <w:p w:rsidR="00A07C52" w:rsidRDefault="00A07C52">
      <w:pPr>
        <w:pStyle w:val="ConsPlusNormal"/>
        <w:jc w:val="both"/>
      </w:pPr>
    </w:p>
    <w:p w:rsidR="00A07C52" w:rsidRDefault="00A07C52">
      <w:pPr>
        <w:pStyle w:val="ConsPlusNormal"/>
        <w:jc w:val="both"/>
      </w:pPr>
    </w:p>
    <w:p w:rsidR="00A07C52" w:rsidRDefault="00A07C52">
      <w:pPr>
        <w:pStyle w:val="ConsPlusNormal"/>
        <w:jc w:val="both"/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6A4040" w:rsidRDefault="006A4040" w:rsidP="00E249E8">
      <w:pPr>
        <w:pStyle w:val="ConsPlusNormal"/>
        <w:jc w:val="right"/>
        <w:outlineLvl w:val="0"/>
        <w:rPr>
          <w:sz w:val="24"/>
          <w:szCs w:val="24"/>
        </w:rPr>
      </w:pPr>
    </w:p>
    <w:p w:rsidR="00E249E8" w:rsidRPr="003B2511" w:rsidRDefault="00E249E8" w:rsidP="00E249E8">
      <w:pPr>
        <w:pStyle w:val="ConsPlusNormal"/>
        <w:jc w:val="right"/>
        <w:outlineLvl w:val="0"/>
        <w:rPr>
          <w:sz w:val="24"/>
          <w:szCs w:val="24"/>
        </w:rPr>
      </w:pPr>
      <w:r w:rsidRPr="00B97F69">
        <w:rPr>
          <w:sz w:val="24"/>
          <w:szCs w:val="24"/>
        </w:rPr>
        <w:lastRenderedPageBreak/>
        <w:t>Приложение N 1</w:t>
      </w:r>
    </w:p>
    <w:p w:rsidR="00E249E8" w:rsidRPr="003B2511" w:rsidRDefault="004B12B8" w:rsidP="00E249E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E249E8" w:rsidRPr="003B2511">
        <w:rPr>
          <w:sz w:val="24"/>
          <w:szCs w:val="24"/>
        </w:rPr>
        <w:t>постановлению Администрации</w:t>
      </w: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  <w:r w:rsidRPr="003B2511">
        <w:rPr>
          <w:sz w:val="24"/>
          <w:szCs w:val="24"/>
        </w:rPr>
        <w:t xml:space="preserve"> Приволжского сельского поселения</w:t>
      </w: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  <w:r w:rsidRPr="003B2511">
        <w:rPr>
          <w:sz w:val="24"/>
          <w:szCs w:val="24"/>
        </w:rPr>
        <w:t>«_»_________20</w:t>
      </w:r>
      <w:r>
        <w:rPr>
          <w:sz w:val="24"/>
          <w:szCs w:val="24"/>
        </w:rPr>
        <w:t>20</w:t>
      </w:r>
      <w:r w:rsidRPr="003B2511">
        <w:rPr>
          <w:sz w:val="24"/>
          <w:szCs w:val="24"/>
        </w:rPr>
        <w:t xml:space="preserve"> №_____</w:t>
      </w: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</w:p>
    <w:p w:rsidR="00E249E8" w:rsidRPr="003B2511" w:rsidRDefault="00E249E8" w:rsidP="00E249E8">
      <w:pPr>
        <w:pStyle w:val="ConsPlusNormal"/>
        <w:jc w:val="right"/>
        <w:rPr>
          <w:sz w:val="24"/>
          <w:szCs w:val="24"/>
        </w:rPr>
      </w:pPr>
    </w:p>
    <w:p w:rsidR="00E249E8" w:rsidRPr="000770B8" w:rsidRDefault="00E249E8" w:rsidP="00E249E8">
      <w:pPr>
        <w:pStyle w:val="ConsPlusNormal"/>
        <w:jc w:val="center"/>
        <w:rPr>
          <w:sz w:val="26"/>
          <w:szCs w:val="26"/>
        </w:rPr>
      </w:pPr>
      <w:bookmarkStart w:id="1" w:name="P43"/>
      <w:bookmarkEnd w:id="1"/>
      <w:r w:rsidRPr="000770B8">
        <w:rPr>
          <w:b/>
          <w:sz w:val="26"/>
          <w:szCs w:val="26"/>
        </w:rPr>
        <w:t xml:space="preserve">Порядок и условия  </w:t>
      </w:r>
      <w:proofErr w:type="gramStart"/>
      <w:r w:rsidRPr="000770B8">
        <w:rPr>
          <w:b/>
          <w:sz w:val="26"/>
          <w:szCs w:val="26"/>
        </w:rPr>
        <w:t>предоставления</w:t>
      </w:r>
      <w:proofErr w:type="gramEnd"/>
      <w:r w:rsidRPr="000770B8">
        <w:rPr>
          <w:b/>
          <w:sz w:val="26"/>
          <w:szCs w:val="26"/>
        </w:rPr>
        <w:t xml:space="preserve"> в аренду включенного в перечень  муниципального имущества, находящегося в собственности Приволжского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07C52" w:rsidRDefault="00A07C52">
      <w:pPr>
        <w:pStyle w:val="ConsPlusNormal"/>
        <w:jc w:val="both"/>
      </w:pPr>
    </w:p>
    <w:p w:rsidR="00A07C52" w:rsidRPr="00E249E8" w:rsidRDefault="00A07C52">
      <w:pPr>
        <w:pStyle w:val="ConsPlusTitle"/>
        <w:jc w:val="center"/>
        <w:outlineLvl w:val="1"/>
        <w:rPr>
          <w:sz w:val="24"/>
          <w:szCs w:val="24"/>
        </w:rPr>
      </w:pPr>
      <w:r w:rsidRPr="00E249E8">
        <w:rPr>
          <w:sz w:val="24"/>
          <w:szCs w:val="24"/>
        </w:rPr>
        <w:t>1. Общие положения</w:t>
      </w:r>
    </w:p>
    <w:p w:rsidR="00A07C52" w:rsidRDefault="00A07C52">
      <w:pPr>
        <w:pStyle w:val="ConsPlusNormal"/>
        <w:jc w:val="both"/>
      </w:pPr>
    </w:p>
    <w:p w:rsidR="00A07C52" w:rsidRPr="00E249E8" w:rsidRDefault="00E249E8" w:rsidP="006A4040">
      <w:pPr>
        <w:pStyle w:val="ConsPlusNormal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E249E8">
        <w:rPr>
          <w:sz w:val="24"/>
          <w:szCs w:val="24"/>
        </w:rPr>
        <w:t>1.1.</w:t>
      </w:r>
      <w:r w:rsidR="00827B9D">
        <w:rPr>
          <w:sz w:val="24"/>
          <w:szCs w:val="24"/>
        </w:rPr>
        <w:t xml:space="preserve"> </w:t>
      </w:r>
      <w:r w:rsidRPr="00E249E8">
        <w:rPr>
          <w:sz w:val="24"/>
          <w:szCs w:val="24"/>
        </w:rPr>
        <w:t xml:space="preserve">Порядок и условия  </w:t>
      </w:r>
      <w:proofErr w:type="gramStart"/>
      <w:r w:rsidRPr="00E249E8">
        <w:rPr>
          <w:sz w:val="24"/>
          <w:szCs w:val="24"/>
        </w:rPr>
        <w:t>предоставления</w:t>
      </w:r>
      <w:proofErr w:type="gramEnd"/>
      <w:r w:rsidRPr="00E249E8">
        <w:rPr>
          <w:sz w:val="24"/>
          <w:szCs w:val="24"/>
        </w:rPr>
        <w:t xml:space="preserve"> в аренду включенного в перечень  муниципального имущества, находящегося в собственности Приволжского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proofErr w:type="gramStart"/>
      <w:r w:rsidRPr="00E249E8">
        <w:rPr>
          <w:sz w:val="24"/>
          <w:szCs w:val="24"/>
        </w:rPr>
        <w:t xml:space="preserve">и среднего предпринимательства  </w:t>
      </w:r>
      <w:r w:rsidR="00A07C52" w:rsidRPr="00E249E8">
        <w:rPr>
          <w:sz w:val="24"/>
          <w:szCs w:val="24"/>
        </w:rPr>
        <w:t xml:space="preserve">(далее - Порядок и условия), разработаны в соответствии с Земельным </w:t>
      </w:r>
      <w:hyperlink r:id="rId10" w:history="1">
        <w:r w:rsidR="00A07C52" w:rsidRPr="00E249E8">
          <w:rPr>
            <w:sz w:val="24"/>
            <w:szCs w:val="24"/>
          </w:rPr>
          <w:t>кодексом</w:t>
        </w:r>
      </w:hyperlink>
      <w:r w:rsidR="00A07C52" w:rsidRPr="00E249E8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="00A07C52" w:rsidRPr="00E249E8">
          <w:rPr>
            <w:sz w:val="24"/>
            <w:szCs w:val="24"/>
          </w:rPr>
          <w:t>законом</w:t>
        </w:r>
      </w:hyperlink>
      <w:r w:rsidR="00A07C52" w:rsidRPr="00E249E8">
        <w:rPr>
          <w:sz w:val="24"/>
          <w:szCs w:val="24"/>
        </w:rPr>
        <w:t xml:space="preserve"> от 26 июля 2006 года N 135-ФЗ "О защите конкуренции" (далее - Федеральный закон N 135-ФЗ) и Федеральным </w:t>
      </w:r>
      <w:hyperlink r:id="rId12" w:history="1">
        <w:r w:rsidR="00A07C52" w:rsidRPr="00E249E8">
          <w:rPr>
            <w:sz w:val="24"/>
            <w:szCs w:val="24"/>
          </w:rPr>
          <w:t>законом</w:t>
        </w:r>
      </w:hyperlink>
      <w:r w:rsidR="00A07C52" w:rsidRPr="00E249E8">
        <w:rPr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N 209-ФЗ), Законами Ярославской области от</w:t>
      </w:r>
      <w:proofErr w:type="gramEnd"/>
      <w:r w:rsidR="00A07C52" w:rsidRPr="00E249E8">
        <w:rPr>
          <w:sz w:val="24"/>
          <w:szCs w:val="24"/>
        </w:rPr>
        <w:t xml:space="preserve"> </w:t>
      </w:r>
      <w:proofErr w:type="gramStart"/>
      <w:r w:rsidR="00A07C52" w:rsidRPr="00E249E8">
        <w:rPr>
          <w:sz w:val="24"/>
          <w:szCs w:val="24"/>
        </w:rPr>
        <w:t xml:space="preserve">6 мая 2008 г. </w:t>
      </w:r>
      <w:hyperlink r:id="rId13" w:history="1">
        <w:r w:rsidR="00A07C52" w:rsidRPr="00E249E8">
          <w:rPr>
            <w:sz w:val="24"/>
            <w:szCs w:val="24"/>
          </w:rPr>
          <w:t>N 20-з</w:t>
        </w:r>
      </w:hyperlink>
      <w:r w:rsidR="00A07C52" w:rsidRPr="00E249E8">
        <w:rPr>
          <w:sz w:val="24"/>
          <w:szCs w:val="24"/>
        </w:rPr>
        <w:t xml:space="preserve"> "О развитии малого и среднего предпринимательства" </w:t>
      </w:r>
      <w:r w:rsidRPr="00E249E8">
        <w:rPr>
          <w:sz w:val="24"/>
          <w:szCs w:val="24"/>
        </w:rPr>
        <w:t>и</w:t>
      </w:r>
      <w:r w:rsidR="00A07C52" w:rsidRPr="00E249E8">
        <w:rPr>
          <w:sz w:val="24"/>
          <w:szCs w:val="24"/>
        </w:rPr>
        <w:t xml:space="preserve"> </w:t>
      </w:r>
      <w:r w:rsidRPr="00E249E8">
        <w:rPr>
          <w:sz w:val="24"/>
          <w:szCs w:val="24"/>
        </w:rPr>
        <w:t xml:space="preserve">решением Муниципального Совета Приволжского сельского поселения  от 26.01.2010 №33 «Об утверждении  Порядка управления и распоряжения имуществом, находящимся в муниципальной собственности Приволжского сельского поселения» </w:t>
      </w:r>
      <w:r w:rsidR="00A07C52" w:rsidRPr="00E249E8">
        <w:rPr>
          <w:sz w:val="24"/>
          <w:szCs w:val="24"/>
        </w:rPr>
        <w:t>и устанавливают порядок и условия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во владение и</w:t>
      </w:r>
      <w:proofErr w:type="gramEnd"/>
      <w:r w:rsidR="00A07C52" w:rsidRPr="00E249E8">
        <w:rPr>
          <w:sz w:val="24"/>
          <w:szCs w:val="24"/>
        </w:rPr>
        <w:t xml:space="preserve"> (</w:t>
      </w:r>
      <w:proofErr w:type="gramStart"/>
      <w:r w:rsidR="00A07C52" w:rsidRPr="00E249E8">
        <w:rPr>
          <w:sz w:val="24"/>
          <w:szCs w:val="24"/>
        </w:rPr>
        <w:t xml:space="preserve">или) в пользование имущества, включенного в перечень </w:t>
      </w:r>
      <w:r w:rsidR="005C2646">
        <w:rPr>
          <w:sz w:val="24"/>
          <w:szCs w:val="24"/>
        </w:rPr>
        <w:t xml:space="preserve"> муниципального </w:t>
      </w:r>
      <w:r w:rsidR="00A07C52" w:rsidRPr="00E249E8">
        <w:rPr>
          <w:sz w:val="24"/>
          <w:szCs w:val="24"/>
        </w:rPr>
        <w:t xml:space="preserve">имущества, находящегося в собственности </w:t>
      </w:r>
      <w:r w:rsidRPr="00E249E8">
        <w:rPr>
          <w:sz w:val="24"/>
          <w:szCs w:val="24"/>
        </w:rPr>
        <w:t>Приволжского сельского поселения</w:t>
      </w:r>
      <w:r w:rsidR="00A07C52" w:rsidRPr="00E249E8">
        <w:rPr>
          <w:sz w:val="24"/>
          <w:szCs w:val="24"/>
        </w:rPr>
        <w:t>, свободного от прав третьих лиц</w:t>
      </w:r>
      <w:r w:rsidR="00147A6A">
        <w:rPr>
          <w:sz w:val="24"/>
          <w:szCs w:val="24"/>
        </w:rPr>
        <w:t xml:space="preserve"> </w:t>
      </w:r>
      <w:r w:rsidR="00147A6A" w:rsidRPr="00EF4A1B">
        <w:rPr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07C52" w:rsidRPr="00E249E8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A07C52" w:rsidRPr="00E249E8">
        <w:rPr>
          <w:sz w:val="24"/>
          <w:szCs w:val="24"/>
        </w:rPr>
        <w:t xml:space="preserve"> предпринимательства (далее - перечень).</w:t>
      </w:r>
    </w:p>
    <w:p w:rsidR="00A07C52" w:rsidRPr="00E249E8" w:rsidRDefault="00A07C52" w:rsidP="006A4040">
      <w:pPr>
        <w:pStyle w:val="ConsPlusNormal"/>
        <w:ind w:firstLine="540"/>
        <w:jc w:val="both"/>
        <w:rPr>
          <w:sz w:val="24"/>
          <w:szCs w:val="24"/>
        </w:rPr>
      </w:pPr>
      <w:r w:rsidRPr="00E249E8">
        <w:rPr>
          <w:sz w:val="24"/>
          <w:szCs w:val="24"/>
        </w:rPr>
        <w:t xml:space="preserve">1.2. </w:t>
      </w:r>
      <w:proofErr w:type="gramStart"/>
      <w:r w:rsidRPr="00E249E8">
        <w:rPr>
          <w:sz w:val="24"/>
          <w:szCs w:val="24"/>
        </w:rPr>
        <w:t xml:space="preserve">Действие Порядка и условий распространяется на предоставление объектов имущества, включенных в перечень </w:t>
      </w:r>
      <w:r w:rsidR="005C2646">
        <w:rPr>
          <w:sz w:val="24"/>
          <w:szCs w:val="24"/>
        </w:rPr>
        <w:t xml:space="preserve">муниципального имущества </w:t>
      </w:r>
      <w:r w:rsidRPr="00E249E8">
        <w:rPr>
          <w:sz w:val="24"/>
          <w:szCs w:val="24"/>
        </w:rPr>
        <w:t xml:space="preserve">(далее - имущество), земельных участков, включенных в перечень (далее - земельные участки),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зарегистрированным и осуществляющим свою деятельность на территории </w:t>
      </w:r>
      <w:r w:rsidR="00E249E8" w:rsidRPr="00E249E8">
        <w:rPr>
          <w:sz w:val="24"/>
          <w:szCs w:val="24"/>
        </w:rPr>
        <w:t xml:space="preserve">Приволжского сельского поселения </w:t>
      </w:r>
      <w:proofErr w:type="spellStart"/>
      <w:r w:rsidR="00E249E8" w:rsidRPr="00E249E8">
        <w:rPr>
          <w:sz w:val="24"/>
          <w:szCs w:val="24"/>
        </w:rPr>
        <w:t>Мышкинского</w:t>
      </w:r>
      <w:proofErr w:type="spellEnd"/>
      <w:r w:rsidR="00E249E8" w:rsidRPr="00E249E8">
        <w:rPr>
          <w:sz w:val="24"/>
          <w:szCs w:val="24"/>
        </w:rPr>
        <w:t xml:space="preserve"> района</w:t>
      </w:r>
      <w:r w:rsidRPr="00E249E8">
        <w:rPr>
          <w:sz w:val="24"/>
          <w:szCs w:val="24"/>
        </w:rPr>
        <w:t xml:space="preserve"> (за исключением указанных</w:t>
      </w:r>
      <w:proofErr w:type="gramEnd"/>
      <w:r w:rsidRPr="00E249E8">
        <w:rPr>
          <w:sz w:val="24"/>
          <w:szCs w:val="24"/>
        </w:rPr>
        <w:t xml:space="preserve"> в </w:t>
      </w:r>
      <w:hyperlink r:id="rId14" w:history="1">
        <w:r w:rsidRPr="00827B9D">
          <w:rPr>
            <w:sz w:val="24"/>
            <w:szCs w:val="24"/>
          </w:rPr>
          <w:t>статье 15</w:t>
        </w:r>
      </w:hyperlink>
      <w:r w:rsidRPr="00E249E8">
        <w:rPr>
          <w:sz w:val="24"/>
          <w:szCs w:val="24"/>
        </w:rPr>
        <w:t xml:space="preserve"> Федерального закона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A07C52" w:rsidRPr="006A4040" w:rsidRDefault="00A07C52" w:rsidP="006A4040">
      <w:pPr>
        <w:pStyle w:val="ConsPlusNormal"/>
        <w:ind w:firstLine="540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1.3.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</w:t>
      </w:r>
      <w:r w:rsidR="006A4040" w:rsidRPr="006A4040">
        <w:rPr>
          <w:sz w:val="24"/>
          <w:szCs w:val="24"/>
        </w:rPr>
        <w:t xml:space="preserve">Администрацией Приволжского сельского поселения </w:t>
      </w:r>
      <w:r w:rsidRPr="006A4040">
        <w:rPr>
          <w:sz w:val="24"/>
          <w:szCs w:val="24"/>
        </w:rPr>
        <w:lastRenderedPageBreak/>
        <w:t xml:space="preserve">(далее </w:t>
      </w:r>
      <w:r w:rsidR="006A4040" w:rsidRPr="006A4040">
        <w:rPr>
          <w:sz w:val="24"/>
          <w:szCs w:val="24"/>
        </w:rPr>
        <w:t>–</w:t>
      </w:r>
      <w:r w:rsidRPr="006A4040">
        <w:rPr>
          <w:sz w:val="24"/>
          <w:szCs w:val="24"/>
        </w:rPr>
        <w:t xml:space="preserve"> </w:t>
      </w:r>
      <w:r w:rsidR="006A4040" w:rsidRPr="006A4040">
        <w:rPr>
          <w:sz w:val="24"/>
          <w:szCs w:val="24"/>
        </w:rPr>
        <w:t>Администрация поселения</w:t>
      </w:r>
      <w:r w:rsidRPr="006A4040">
        <w:rPr>
          <w:sz w:val="24"/>
          <w:szCs w:val="24"/>
        </w:rPr>
        <w:t>)</w:t>
      </w:r>
      <w:r w:rsidR="006A4040">
        <w:rPr>
          <w:sz w:val="24"/>
          <w:szCs w:val="24"/>
        </w:rPr>
        <w:t>.</w:t>
      </w:r>
      <w:r w:rsidRPr="006A4040">
        <w:rPr>
          <w:sz w:val="24"/>
          <w:szCs w:val="24"/>
        </w:rPr>
        <w:t xml:space="preserve"> </w:t>
      </w:r>
    </w:p>
    <w:p w:rsidR="00A07C52" w:rsidRPr="006A4040" w:rsidRDefault="00A07C52">
      <w:pPr>
        <w:pStyle w:val="ConsPlusNormal"/>
        <w:jc w:val="both"/>
        <w:rPr>
          <w:sz w:val="24"/>
          <w:szCs w:val="24"/>
        </w:rPr>
      </w:pPr>
    </w:p>
    <w:p w:rsidR="00A07C52" w:rsidRPr="006A4040" w:rsidRDefault="00A07C52">
      <w:pPr>
        <w:pStyle w:val="ConsPlusTitle"/>
        <w:jc w:val="center"/>
        <w:outlineLvl w:val="1"/>
        <w:rPr>
          <w:sz w:val="26"/>
          <w:szCs w:val="26"/>
        </w:rPr>
      </w:pPr>
      <w:bookmarkStart w:id="2" w:name="P64"/>
      <w:bookmarkEnd w:id="2"/>
      <w:r w:rsidRPr="006A4040">
        <w:rPr>
          <w:sz w:val="26"/>
          <w:szCs w:val="26"/>
        </w:rPr>
        <w:t>2. Условия предоставления имущества и земельных участков</w:t>
      </w:r>
    </w:p>
    <w:p w:rsidR="00A07C52" w:rsidRDefault="00A07C52">
      <w:pPr>
        <w:pStyle w:val="ConsPlusNormal"/>
        <w:jc w:val="both"/>
      </w:pP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2.1. Имущественная поддержка оказывается при условии, что:</w:t>
      </w:r>
    </w:p>
    <w:p w:rsidR="006A4040" w:rsidRDefault="006A4040" w:rsidP="006A4040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- субъект малого или среднего предпринимательства соответствует требованиям </w:t>
      </w:r>
      <w:hyperlink r:id="rId15" w:history="1">
        <w:r w:rsidRPr="006A4040">
          <w:rPr>
            <w:sz w:val="24"/>
            <w:szCs w:val="24"/>
          </w:rPr>
          <w:t>статьи 4</w:t>
        </w:r>
      </w:hyperlink>
      <w:r w:rsidRPr="006A4040">
        <w:rPr>
          <w:sz w:val="24"/>
          <w:szCs w:val="24"/>
        </w:rPr>
        <w:t xml:space="preserve"> Федерального закона N 209-ФЗ;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- в отношении субъекта малого или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</w:t>
      </w:r>
      <w:hyperlink r:id="rId16" w:history="1">
        <w:r w:rsidRPr="006A4040">
          <w:rPr>
            <w:sz w:val="24"/>
            <w:szCs w:val="24"/>
          </w:rPr>
          <w:t>Кодексом</w:t>
        </w:r>
      </w:hyperlink>
      <w:r w:rsidRPr="006A4040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в отношении субъекта малого или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имущество, на которое претендует заявитель, не передано в аренду субъекту малого или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2.2. Имущественная поддержка не может оказываться в отношении субъектов малого и среднего предпринимательства: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являющихся участниками соглашений о разделе продукции;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 xml:space="preserve">- </w:t>
      </w:r>
      <w:proofErr w:type="gramStart"/>
      <w:r w:rsidRPr="006A4040">
        <w:rPr>
          <w:sz w:val="24"/>
          <w:szCs w:val="24"/>
        </w:rPr>
        <w:t>осуществляющих</w:t>
      </w:r>
      <w:proofErr w:type="gramEnd"/>
      <w:r w:rsidRPr="006A4040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A07C52" w:rsidRPr="006A4040" w:rsidRDefault="00A07C52" w:rsidP="006A4040">
      <w:pPr>
        <w:pStyle w:val="ConsPlusNormal"/>
        <w:ind w:firstLine="539"/>
        <w:jc w:val="both"/>
        <w:rPr>
          <w:sz w:val="24"/>
          <w:szCs w:val="24"/>
        </w:rPr>
      </w:pPr>
      <w:r w:rsidRPr="006A4040">
        <w:rPr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27B9D" w:rsidRDefault="00827B9D" w:rsidP="00827B9D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2.3. В оказании поддержки отказывается в случае, если:</w:t>
      </w:r>
    </w:p>
    <w:p w:rsidR="006A4040" w:rsidRPr="00827B9D" w:rsidRDefault="006A4040" w:rsidP="00827B9D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827B9D">
        <w:rPr>
          <w:sz w:val="24"/>
          <w:szCs w:val="24"/>
        </w:rPr>
        <w:t>- не представлены документы, определенные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поселения, принимаемыми в целях реализации государственных программ (подпрограмм) Российской Федерации, государственных программ (подпрограмм) Ярославской области, муниципальных программ (подпрограмм) Приволжского сельского поселения, или представлены недостоверные сведения и документы;</w:t>
      </w:r>
      <w:proofErr w:type="gramEnd"/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- не выполнены условия оказания поддержки;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- ранее в отношении заявителя - субъекта малого и среднего предпринимательства - было принято решение об оказании аналогичной поддержки (поддержки, </w:t>
      </w:r>
      <w:proofErr w:type="gramStart"/>
      <w:r w:rsidRPr="00827B9D">
        <w:rPr>
          <w:sz w:val="24"/>
          <w:szCs w:val="24"/>
        </w:rPr>
        <w:t>условия</w:t>
      </w:r>
      <w:proofErr w:type="gramEnd"/>
      <w:r w:rsidRPr="00827B9D"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07C52" w:rsidRPr="00827B9D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827B9D">
        <w:rPr>
          <w:sz w:val="24"/>
          <w:szCs w:val="24"/>
        </w:rPr>
        <w:t>2.4. Использование имущества не по целевому назначению и с нарушением требований действующего законодательства не допускается.</w:t>
      </w:r>
    </w:p>
    <w:p w:rsidR="00A07C52" w:rsidRPr="00827B9D" w:rsidRDefault="00827B9D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2.5.</w:t>
      </w:r>
      <w:r w:rsidR="00A07C52" w:rsidRPr="00827B9D">
        <w:rPr>
          <w:sz w:val="24"/>
          <w:szCs w:val="24"/>
        </w:rPr>
        <w:t xml:space="preserve">Запрещается продажа имущества и земельных участков, за исключением возмездного отчуждения имущества в собственность субъектов малого и среднего предпринимательства в соответствии с Федеральным </w:t>
      </w:r>
      <w:hyperlink r:id="rId17" w:history="1">
        <w:r w:rsidR="00A07C52" w:rsidRPr="00827B9D">
          <w:rPr>
            <w:sz w:val="24"/>
            <w:szCs w:val="24"/>
          </w:rPr>
          <w:t>законом</w:t>
        </w:r>
      </w:hyperlink>
      <w:r w:rsidR="00A07C52" w:rsidRPr="00827B9D">
        <w:rPr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="00A07C52" w:rsidRPr="00827B9D">
        <w:rPr>
          <w:sz w:val="24"/>
          <w:szCs w:val="24"/>
        </w:rPr>
        <w:lastRenderedPageBreak/>
        <w:t>внесении изменений в отдельные законодательные акты Российской Федерации</w:t>
      </w:r>
      <w:proofErr w:type="gramEnd"/>
      <w:r w:rsidR="00A07C52" w:rsidRPr="00827B9D">
        <w:rPr>
          <w:sz w:val="24"/>
          <w:szCs w:val="24"/>
        </w:rPr>
        <w:t xml:space="preserve">" и в случаях, указанных в </w:t>
      </w:r>
      <w:hyperlink r:id="rId18" w:history="1">
        <w:r w:rsidR="00A07C52" w:rsidRPr="00827B9D">
          <w:rPr>
            <w:sz w:val="24"/>
            <w:szCs w:val="24"/>
          </w:rPr>
          <w:t>подпунктах 6</w:t>
        </w:r>
      </w:hyperlink>
      <w:r w:rsidR="00A07C52" w:rsidRPr="00827B9D">
        <w:rPr>
          <w:sz w:val="24"/>
          <w:szCs w:val="24"/>
        </w:rPr>
        <w:t xml:space="preserve">, </w:t>
      </w:r>
      <w:hyperlink r:id="rId19" w:history="1">
        <w:r w:rsidR="00A07C52" w:rsidRPr="00827B9D">
          <w:rPr>
            <w:sz w:val="24"/>
            <w:szCs w:val="24"/>
          </w:rPr>
          <w:t>8</w:t>
        </w:r>
      </w:hyperlink>
      <w:r w:rsidR="00A07C52" w:rsidRPr="00827B9D">
        <w:rPr>
          <w:sz w:val="24"/>
          <w:szCs w:val="24"/>
        </w:rPr>
        <w:t xml:space="preserve"> и </w:t>
      </w:r>
      <w:hyperlink r:id="rId20" w:history="1">
        <w:r w:rsidR="00A07C52" w:rsidRPr="00827B9D">
          <w:rPr>
            <w:sz w:val="24"/>
            <w:szCs w:val="24"/>
          </w:rPr>
          <w:t>9 пункта 2 статьи 39.3</w:t>
        </w:r>
      </w:hyperlink>
      <w:r w:rsidR="00A07C52" w:rsidRPr="00827B9D">
        <w:rPr>
          <w:sz w:val="24"/>
          <w:szCs w:val="24"/>
        </w:rPr>
        <w:t xml:space="preserve"> Земельного кодекса Российской Федерации. </w:t>
      </w:r>
      <w:proofErr w:type="gramStart"/>
      <w:r w:rsidR="00A07C52" w:rsidRPr="00827B9D">
        <w:rPr>
          <w:sz w:val="24"/>
          <w:szCs w:val="24"/>
        </w:rPr>
        <w:t>В отношении имущества и земельных участков запрещаются также переуступка прав пользования ими, передача прав пользования ими в залог и внесение прав пользования имуществом и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земельных участков и имущества (перенаем), передача в субаренду, за исключением предоставления имущества в субаренду субъектам малого и</w:t>
      </w:r>
      <w:proofErr w:type="gramEnd"/>
      <w:r w:rsidR="00A07C52" w:rsidRPr="00827B9D">
        <w:rPr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1" w:history="1">
        <w:r w:rsidR="00A07C52" w:rsidRPr="00827B9D">
          <w:rPr>
            <w:sz w:val="24"/>
            <w:szCs w:val="24"/>
          </w:rPr>
          <w:t>пунктом 14 части 1 статьи 17.1</w:t>
        </w:r>
      </w:hyperlink>
      <w:r w:rsidR="00A07C52" w:rsidRPr="00827B9D">
        <w:rPr>
          <w:sz w:val="24"/>
          <w:szCs w:val="24"/>
        </w:rPr>
        <w:t xml:space="preserve"> Федерального закона N 135-ФЗ.</w:t>
      </w:r>
    </w:p>
    <w:p w:rsidR="00827B9D" w:rsidRDefault="00827B9D" w:rsidP="00827B9D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2.6. Имущество предоставляется </w:t>
      </w:r>
      <w:r w:rsidR="00827B9D" w:rsidRPr="00827B9D">
        <w:rPr>
          <w:sz w:val="24"/>
          <w:szCs w:val="24"/>
        </w:rPr>
        <w:t>Администрацией поселения</w:t>
      </w:r>
      <w:r w:rsidRPr="00827B9D">
        <w:rPr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конкурсной основе с соблюдением требований, установленных Федеральным </w:t>
      </w:r>
      <w:hyperlink r:id="rId22" w:history="1">
        <w:r w:rsidRPr="00827B9D">
          <w:rPr>
            <w:sz w:val="24"/>
            <w:szCs w:val="24"/>
          </w:rPr>
          <w:t>законом</w:t>
        </w:r>
      </w:hyperlink>
      <w:r w:rsidRPr="00827B9D">
        <w:rPr>
          <w:sz w:val="24"/>
          <w:szCs w:val="24"/>
        </w:rPr>
        <w:t xml:space="preserve"> N 135-ФЗ.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bookmarkStart w:id="3" w:name="P88"/>
      <w:bookmarkEnd w:id="3"/>
      <w:r w:rsidRPr="00827B9D">
        <w:rPr>
          <w:sz w:val="24"/>
          <w:szCs w:val="24"/>
        </w:rPr>
        <w:t xml:space="preserve">Предоставление в аренду имущества без проведения торгов осуществляется в случаях, предусмотренных </w:t>
      </w:r>
      <w:hyperlink r:id="rId23" w:history="1">
        <w:r w:rsidRPr="00827B9D">
          <w:rPr>
            <w:sz w:val="24"/>
            <w:szCs w:val="24"/>
          </w:rPr>
          <w:t>статьей 17.1</w:t>
        </w:r>
      </w:hyperlink>
      <w:r w:rsidRPr="00827B9D">
        <w:rPr>
          <w:sz w:val="24"/>
          <w:szCs w:val="24"/>
        </w:rPr>
        <w:t xml:space="preserve"> Федерального закона N 135-ФЗ.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Земельные участки предоставляются </w:t>
      </w:r>
      <w:r w:rsidR="00827B9D" w:rsidRPr="00827B9D">
        <w:rPr>
          <w:sz w:val="24"/>
          <w:szCs w:val="24"/>
        </w:rPr>
        <w:t>Администрацией поселения</w:t>
      </w:r>
      <w:r w:rsidRPr="00827B9D">
        <w:rPr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торгах, проводимых в форме аукциона, в порядке, установленном </w:t>
      </w:r>
      <w:hyperlink r:id="rId24" w:history="1">
        <w:r w:rsidRPr="00827B9D">
          <w:rPr>
            <w:sz w:val="24"/>
            <w:szCs w:val="24"/>
          </w:rPr>
          <w:t>статьями 39.11</w:t>
        </w:r>
      </w:hyperlink>
      <w:r w:rsidRPr="00827B9D">
        <w:rPr>
          <w:sz w:val="24"/>
          <w:szCs w:val="24"/>
        </w:rPr>
        <w:t xml:space="preserve"> - </w:t>
      </w:r>
      <w:hyperlink r:id="rId25" w:history="1">
        <w:r w:rsidRPr="00827B9D">
          <w:rPr>
            <w:sz w:val="24"/>
            <w:szCs w:val="24"/>
          </w:rPr>
          <w:t>39.13</w:t>
        </w:r>
      </w:hyperlink>
      <w:r w:rsidRPr="00827B9D">
        <w:rPr>
          <w:sz w:val="24"/>
          <w:szCs w:val="24"/>
        </w:rPr>
        <w:t xml:space="preserve"> Земельного кодекса Российской Федерации.</w:t>
      </w:r>
    </w:p>
    <w:p w:rsidR="00A07C52" w:rsidRPr="00827B9D" w:rsidRDefault="00A07C52" w:rsidP="00827B9D">
      <w:pPr>
        <w:pStyle w:val="ConsPlusNormal"/>
        <w:ind w:firstLine="539"/>
        <w:jc w:val="both"/>
        <w:rPr>
          <w:sz w:val="24"/>
          <w:szCs w:val="24"/>
        </w:rPr>
      </w:pPr>
      <w:r w:rsidRPr="00827B9D">
        <w:rPr>
          <w:sz w:val="24"/>
          <w:szCs w:val="24"/>
        </w:rPr>
        <w:t xml:space="preserve">Предоставление в аренду земельных участков без проведения торгов осуществляется в случаях, указанных в </w:t>
      </w:r>
      <w:hyperlink r:id="rId26" w:history="1">
        <w:r w:rsidRPr="00827B9D">
          <w:rPr>
            <w:sz w:val="24"/>
            <w:szCs w:val="24"/>
          </w:rPr>
          <w:t>пункте 2 статьи 39.6</w:t>
        </w:r>
      </w:hyperlink>
      <w:r w:rsidRPr="00827B9D">
        <w:rPr>
          <w:sz w:val="24"/>
          <w:szCs w:val="24"/>
        </w:rPr>
        <w:t xml:space="preserve"> Земельного кодекса Российской Федерации, в порядке, установленном Земельным </w:t>
      </w:r>
      <w:hyperlink r:id="rId27" w:history="1">
        <w:r w:rsidRPr="00827B9D">
          <w:rPr>
            <w:sz w:val="24"/>
            <w:szCs w:val="24"/>
          </w:rPr>
          <w:t>кодексом</w:t>
        </w:r>
      </w:hyperlink>
      <w:r w:rsidRPr="00827B9D">
        <w:rPr>
          <w:sz w:val="24"/>
          <w:szCs w:val="24"/>
        </w:rPr>
        <w:t xml:space="preserve"> Российской Федерации.</w:t>
      </w:r>
    </w:p>
    <w:p w:rsidR="004A1F85" w:rsidRDefault="004A1F85" w:rsidP="004A1F85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4A1F85" w:rsidRDefault="00A07C52" w:rsidP="004A1F85">
      <w:pPr>
        <w:pStyle w:val="ConsPlusNormal"/>
        <w:ind w:firstLine="539"/>
        <w:jc w:val="both"/>
        <w:rPr>
          <w:sz w:val="24"/>
          <w:szCs w:val="24"/>
        </w:rPr>
      </w:pPr>
      <w:r w:rsidRPr="004A1F85">
        <w:rPr>
          <w:sz w:val="24"/>
          <w:szCs w:val="24"/>
        </w:rPr>
        <w:t>2.7. Срок, на который заключается договор аренды, должен составлять не менее пяти лет.</w:t>
      </w:r>
    </w:p>
    <w:p w:rsidR="00A07C52" w:rsidRPr="004A1F85" w:rsidRDefault="00A07C52" w:rsidP="004A1F85">
      <w:pPr>
        <w:pStyle w:val="ConsPlusNormal"/>
        <w:ind w:firstLine="539"/>
        <w:jc w:val="both"/>
        <w:rPr>
          <w:sz w:val="24"/>
          <w:szCs w:val="24"/>
        </w:rPr>
      </w:pPr>
      <w:r w:rsidRPr="004A1F85">
        <w:rPr>
          <w:sz w:val="24"/>
          <w:szCs w:val="24"/>
        </w:rPr>
        <w:t xml:space="preserve"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пользования, в случае предоставления имущества в соответствии с </w:t>
      </w:r>
      <w:hyperlink w:anchor="P88" w:history="1">
        <w:r w:rsidRPr="004A1F85">
          <w:rPr>
            <w:sz w:val="24"/>
            <w:szCs w:val="24"/>
          </w:rPr>
          <w:t>абзацем вторым пункта 2.6</w:t>
        </w:r>
      </w:hyperlink>
      <w:r w:rsidRPr="004A1F85">
        <w:rPr>
          <w:sz w:val="24"/>
          <w:szCs w:val="24"/>
        </w:rPr>
        <w:t xml:space="preserve"> данного раздела Порядка и условий.</w:t>
      </w:r>
    </w:p>
    <w:p w:rsidR="00A07C52" w:rsidRPr="004A1F85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4A1F85">
        <w:rPr>
          <w:sz w:val="24"/>
          <w:szCs w:val="24"/>
        </w:rPr>
        <w:t>2.8. Размер арендной платы за владение и (или) пользование имуществом определяется договором аренды на основании отчета независимого оценщика об оценке рыночной стоимости арендной платы, составленного в соответствии с законодательством Российской Федерации об оценочной деятельности, либо по результатам проведения торгов на право заключения договора аренды.</w:t>
      </w:r>
    </w:p>
    <w:p w:rsidR="00A07C52" w:rsidRPr="006625F6" w:rsidRDefault="00A07C52" w:rsidP="006625F6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6625F6">
        <w:rPr>
          <w:sz w:val="24"/>
          <w:szCs w:val="24"/>
        </w:rPr>
        <w:t xml:space="preserve">Размер арендной платы за пользование земельными участками определяется договором аренды в соответствии с </w:t>
      </w:r>
      <w:r w:rsidR="004A1F85" w:rsidRPr="006625F6">
        <w:rPr>
          <w:rFonts w:eastAsiaTheme="minorHAnsi"/>
          <w:sz w:val="24"/>
          <w:szCs w:val="24"/>
          <w:lang w:eastAsia="en-US"/>
        </w:rPr>
        <w:t>решением Муниципального Совета Приволжского сельского поселения от 28.03.2019 №6 «О Порядке определения размера арендной платы, условиях и сроках ее внесения за использование земельных участков, находящихся в муниципальной собственности Приволжского сельского поселения»</w:t>
      </w:r>
      <w:r w:rsidR="006625F6" w:rsidRPr="006625F6">
        <w:rPr>
          <w:rFonts w:eastAsiaTheme="minorHAnsi"/>
          <w:sz w:val="24"/>
          <w:szCs w:val="24"/>
          <w:lang w:eastAsia="en-US"/>
        </w:rPr>
        <w:t xml:space="preserve">  л</w:t>
      </w:r>
      <w:r w:rsidRPr="006625F6">
        <w:rPr>
          <w:sz w:val="24"/>
          <w:szCs w:val="24"/>
        </w:rPr>
        <w:t>ибо по результатам проведения торгов на право заключения договора аренды.</w:t>
      </w:r>
      <w:proofErr w:type="gramEnd"/>
    </w:p>
    <w:p w:rsidR="001A46A8" w:rsidRDefault="001A46A8" w:rsidP="001A46A8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2.9. Субъектам малого и среднего предпринимательства, занимающимся социально значимыми видами деятельности, имущество предоставляется в аренду на льготных условиях: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в первый год аренды производится оплата 100 процентов размера арендной платы;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во второй и третий годы аренды производится оплата 80 процентов размера арендной платы;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в четвертый и последующие годы аренды производится оплата 60 процентов размера арендной платы.</w:t>
      </w:r>
    </w:p>
    <w:p w:rsidR="00A07C52" w:rsidRPr="001A46A8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2.10. Размер арендной платы для организаций, образующих инфраструктуру поддержки субъектов малого и среднего предпринимательства, и субъектов малого и среднего </w:t>
      </w:r>
      <w:r w:rsidRPr="001A46A8">
        <w:rPr>
          <w:sz w:val="24"/>
          <w:szCs w:val="24"/>
        </w:rPr>
        <w:lastRenderedPageBreak/>
        <w:t xml:space="preserve">предпринимательства, не занимающихся социально значимыми видами деятельности, остается неизменным в течение всего </w:t>
      </w:r>
      <w:proofErr w:type="gramStart"/>
      <w:r w:rsidRPr="001A46A8">
        <w:rPr>
          <w:sz w:val="24"/>
          <w:szCs w:val="24"/>
        </w:rPr>
        <w:t>срока действия договора аренды имущества</w:t>
      </w:r>
      <w:proofErr w:type="gramEnd"/>
      <w:r w:rsidRPr="001A46A8">
        <w:rPr>
          <w:sz w:val="24"/>
          <w:szCs w:val="24"/>
        </w:rPr>
        <w:t>.</w:t>
      </w:r>
    </w:p>
    <w:p w:rsidR="008E3B1E" w:rsidRDefault="008E3B1E">
      <w:pPr>
        <w:pStyle w:val="ConsPlusTitle"/>
        <w:jc w:val="center"/>
        <w:outlineLvl w:val="1"/>
        <w:rPr>
          <w:sz w:val="26"/>
          <w:szCs w:val="26"/>
        </w:rPr>
      </w:pPr>
    </w:p>
    <w:p w:rsidR="00A07C52" w:rsidRPr="001A46A8" w:rsidRDefault="00A07C52">
      <w:pPr>
        <w:pStyle w:val="ConsPlusTitle"/>
        <w:jc w:val="center"/>
        <w:outlineLvl w:val="1"/>
        <w:rPr>
          <w:sz w:val="26"/>
          <w:szCs w:val="26"/>
        </w:rPr>
      </w:pPr>
      <w:r w:rsidRPr="001A46A8">
        <w:rPr>
          <w:sz w:val="26"/>
          <w:szCs w:val="26"/>
        </w:rPr>
        <w:t>3. Порядок предоставления имущества</w:t>
      </w:r>
    </w:p>
    <w:p w:rsidR="00A07C52" w:rsidRPr="001A46A8" w:rsidRDefault="00A07C52" w:rsidP="001A46A8">
      <w:pPr>
        <w:pStyle w:val="ConsPlusNormal"/>
        <w:jc w:val="both"/>
        <w:rPr>
          <w:sz w:val="24"/>
          <w:szCs w:val="24"/>
        </w:rPr>
      </w:pP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bookmarkStart w:id="4" w:name="P107"/>
      <w:bookmarkEnd w:id="4"/>
      <w:r w:rsidRPr="001A46A8">
        <w:rPr>
          <w:sz w:val="24"/>
          <w:szCs w:val="24"/>
        </w:rPr>
        <w:t>3.1. Предоставление в аренду имущества с проведением торгов (конкурсов, аукционов).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3.1.1. </w:t>
      </w:r>
      <w:proofErr w:type="gramStart"/>
      <w:r w:rsidRPr="001A46A8">
        <w:rPr>
          <w:sz w:val="24"/>
          <w:szCs w:val="24"/>
        </w:rPr>
        <w:t xml:space="preserve">Проведение торгов на право заключения договоров аренды осуществляется в соответствии с </w:t>
      </w:r>
      <w:hyperlink r:id="rId28" w:history="1">
        <w:r w:rsidRPr="001A46A8">
          <w:rPr>
            <w:sz w:val="24"/>
            <w:szCs w:val="24"/>
          </w:rPr>
          <w:t>приказом</w:t>
        </w:r>
      </w:hyperlink>
      <w:r w:rsidRPr="001A46A8">
        <w:rPr>
          <w:sz w:val="24"/>
          <w:szCs w:val="24"/>
        </w:rPr>
        <w:t xml:space="preserve">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1A46A8">
        <w:rPr>
          <w:sz w:val="24"/>
          <w:szCs w:val="24"/>
        </w:rPr>
        <w:t xml:space="preserve"> </w:t>
      </w:r>
      <w:proofErr w:type="gramStart"/>
      <w:r w:rsidRPr="001A46A8">
        <w:rPr>
          <w:sz w:val="24"/>
          <w:szCs w:val="24"/>
        </w:rPr>
        <w:t>отношении</w:t>
      </w:r>
      <w:proofErr w:type="gramEnd"/>
      <w:r w:rsidRPr="001A46A8">
        <w:rPr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конкурсов".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3.1.2. Решение о проведении торгов на право заключения договоров аренды принимает </w:t>
      </w:r>
      <w:r w:rsidR="001A46A8" w:rsidRPr="001A46A8">
        <w:rPr>
          <w:sz w:val="24"/>
          <w:szCs w:val="24"/>
        </w:rPr>
        <w:t>Администрация поселения</w:t>
      </w:r>
      <w:r w:rsidRPr="001A46A8">
        <w:rPr>
          <w:sz w:val="24"/>
          <w:szCs w:val="24"/>
        </w:rPr>
        <w:t>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В решении </w:t>
      </w:r>
      <w:r w:rsidR="001A46A8" w:rsidRPr="001A46A8">
        <w:rPr>
          <w:sz w:val="24"/>
          <w:szCs w:val="24"/>
        </w:rPr>
        <w:t>Администрации поселения</w:t>
      </w:r>
      <w:r w:rsidRPr="001A46A8">
        <w:rPr>
          <w:sz w:val="24"/>
          <w:szCs w:val="24"/>
        </w:rPr>
        <w:t xml:space="preserve"> указываются: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форма проведения торгов;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сведения об объекте и предмете торгов;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организатор проведения торгов.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3.1.3. Организатор торгов осуществляет следующие функции: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- создание комиссии по проведению торгов, определение ее состава и порядка работы, назначение председателя комиссии с учетом положений </w:t>
      </w:r>
      <w:hyperlink r:id="rId29" w:history="1">
        <w:r w:rsidRPr="001A46A8">
          <w:rPr>
            <w:sz w:val="24"/>
            <w:szCs w:val="24"/>
          </w:rPr>
          <w:t>части 5 статьи 18</w:t>
        </w:r>
      </w:hyperlink>
      <w:r w:rsidRPr="001A46A8">
        <w:rPr>
          <w:sz w:val="24"/>
          <w:szCs w:val="24"/>
        </w:rPr>
        <w:t xml:space="preserve"> Федерального закона N 209-ФЗ;</w:t>
      </w:r>
    </w:p>
    <w:p w:rsidR="00A07C52" w:rsidRPr="001A46A8" w:rsidRDefault="001A46A8" w:rsidP="001A46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7C52" w:rsidRPr="001A46A8">
        <w:rPr>
          <w:sz w:val="24"/>
          <w:szCs w:val="24"/>
        </w:rPr>
        <w:t>определение начальной (минимальной) цены, существенных условий, предмета договора аренды;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утверждение проекта договора аренды, документации о торгах;</w:t>
      </w:r>
    </w:p>
    <w:p w:rsidR="00A07C52" w:rsidRPr="001A46A8" w:rsidRDefault="00A07C52" w:rsidP="001A46A8">
      <w:pPr>
        <w:pStyle w:val="ConsPlusNormal"/>
        <w:ind w:firstLine="540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определение условий проведения торгов и их изменение;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- подписание договора аренды.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 xml:space="preserve">3.1.4. Для осуществления функций по организации и проведению торгов (разработка конкурсной документации, документации об аукционе, опубликование и размещение извещения о проведении торгов и иные связанные с обеспечением их проведения функции) </w:t>
      </w:r>
      <w:r w:rsidR="001A46A8" w:rsidRPr="001A46A8">
        <w:rPr>
          <w:sz w:val="24"/>
          <w:szCs w:val="24"/>
        </w:rPr>
        <w:t>Администрация поселения</w:t>
      </w:r>
      <w:r w:rsidRPr="001A46A8">
        <w:rPr>
          <w:sz w:val="24"/>
          <w:szCs w:val="24"/>
        </w:rPr>
        <w:t xml:space="preserve"> вправе привлечь специализированную организацию.</w:t>
      </w:r>
    </w:p>
    <w:p w:rsidR="00A07C52" w:rsidRPr="001A46A8" w:rsidRDefault="00A07C52" w:rsidP="001A46A8">
      <w:pPr>
        <w:pStyle w:val="ConsPlusNormal"/>
        <w:ind w:firstLine="539"/>
        <w:jc w:val="both"/>
        <w:rPr>
          <w:sz w:val="24"/>
          <w:szCs w:val="24"/>
        </w:rPr>
      </w:pPr>
      <w:r w:rsidRPr="001A46A8">
        <w:rPr>
          <w:sz w:val="24"/>
          <w:szCs w:val="24"/>
        </w:rPr>
        <w:t>3.1.5. Объявление о проведении торгов размещается на официальном сайте торгов</w:t>
      </w:r>
      <w:r w:rsidR="0039758B">
        <w:rPr>
          <w:sz w:val="24"/>
          <w:szCs w:val="24"/>
        </w:rPr>
        <w:t xml:space="preserve">, на электронной торговой площадке: </w:t>
      </w:r>
      <w:proofErr w:type="spellStart"/>
      <w:r w:rsidR="0039758B">
        <w:rPr>
          <w:sz w:val="24"/>
          <w:szCs w:val="24"/>
          <w:lang w:val="en-US"/>
        </w:rPr>
        <w:t>hppt</w:t>
      </w:r>
      <w:proofErr w:type="spellEnd"/>
      <w:r w:rsidR="0039758B">
        <w:rPr>
          <w:sz w:val="24"/>
          <w:szCs w:val="24"/>
        </w:rPr>
        <w:t>://</w:t>
      </w:r>
      <w:proofErr w:type="spellStart"/>
      <w:r w:rsidR="0039758B">
        <w:rPr>
          <w:sz w:val="24"/>
          <w:szCs w:val="24"/>
          <w:lang w:val="en-US"/>
        </w:rPr>
        <w:t>utp</w:t>
      </w:r>
      <w:proofErr w:type="spellEnd"/>
      <w:r w:rsidR="0039758B" w:rsidRPr="0039758B">
        <w:rPr>
          <w:sz w:val="24"/>
          <w:szCs w:val="24"/>
        </w:rPr>
        <w:t>.</w:t>
      </w:r>
      <w:proofErr w:type="spellStart"/>
      <w:r w:rsidR="0039758B">
        <w:rPr>
          <w:sz w:val="24"/>
          <w:szCs w:val="24"/>
          <w:lang w:val="en-US"/>
        </w:rPr>
        <w:t>sberbank</w:t>
      </w:r>
      <w:proofErr w:type="spellEnd"/>
      <w:r w:rsidR="0039758B" w:rsidRPr="0039758B">
        <w:rPr>
          <w:sz w:val="24"/>
          <w:szCs w:val="24"/>
        </w:rPr>
        <w:t>-</w:t>
      </w:r>
      <w:proofErr w:type="spellStart"/>
      <w:r w:rsidR="0039758B">
        <w:rPr>
          <w:sz w:val="24"/>
          <w:szCs w:val="24"/>
          <w:lang w:val="en-US"/>
        </w:rPr>
        <w:t>ast</w:t>
      </w:r>
      <w:proofErr w:type="spellEnd"/>
      <w:r w:rsidR="0039758B" w:rsidRPr="0039758B">
        <w:rPr>
          <w:sz w:val="24"/>
          <w:szCs w:val="24"/>
        </w:rPr>
        <w:t>.</w:t>
      </w:r>
      <w:proofErr w:type="spellStart"/>
      <w:r w:rsidR="0039758B">
        <w:rPr>
          <w:sz w:val="24"/>
          <w:szCs w:val="24"/>
          <w:lang w:val="en-US"/>
        </w:rPr>
        <w:t>ru</w:t>
      </w:r>
      <w:proofErr w:type="spellEnd"/>
      <w:r w:rsidR="0039758B">
        <w:rPr>
          <w:sz w:val="24"/>
          <w:szCs w:val="24"/>
        </w:rPr>
        <w:t>// в сети Интернет, а также на официальном сайте Администрации Приволжского сельского поселения.</w:t>
      </w:r>
    </w:p>
    <w:p w:rsidR="00A07C52" w:rsidRPr="004A6059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 Предоставление в аренду имущества без проведения торгов.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3.2.1. Лицо, заинтересованное в предоставлении ему в аренду имущества, обращается в </w:t>
      </w:r>
      <w:r w:rsidR="004A6059" w:rsidRPr="004A6059">
        <w:rPr>
          <w:sz w:val="24"/>
          <w:szCs w:val="24"/>
        </w:rPr>
        <w:t xml:space="preserve"> Администрацию поселения</w:t>
      </w:r>
      <w:r w:rsidRPr="004A6059">
        <w:rPr>
          <w:sz w:val="24"/>
          <w:szCs w:val="24"/>
        </w:rPr>
        <w:t xml:space="preserve"> с заявлением, оформленным на бумажном носителе.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5" w:name="P124"/>
      <w:bookmarkEnd w:id="5"/>
      <w:r w:rsidRPr="004A6059">
        <w:rPr>
          <w:sz w:val="24"/>
          <w:szCs w:val="24"/>
        </w:rPr>
        <w:t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имущества, цель использования имущества, испрашиваемое право.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6" w:name="P125"/>
      <w:bookmarkEnd w:id="6"/>
      <w:r w:rsidRPr="004A6059">
        <w:rPr>
          <w:sz w:val="24"/>
          <w:szCs w:val="24"/>
        </w:rPr>
        <w:t>3.2.2. К заявлению также прилагаются следующие документы: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3.2.2.1. Копия паспорта или иного документа, удостоверяющего личность заявителя - индивидуального предпринимателя либо личность представителя заявителя - индивидуального предпринимателя или представителя заявителя - юридического лица.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3.2.2.2. Доверенность или иной документ, подтверждающий полномочия представителя заявителя.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7" w:name="P128"/>
      <w:bookmarkEnd w:id="7"/>
      <w:r w:rsidRPr="004A6059">
        <w:rPr>
          <w:sz w:val="24"/>
          <w:szCs w:val="24"/>
        </w:rPr>
        <w:t>3.2.2.3.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учредительных документов;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</w:t>
      </w:r>
      <w:r w:rsidRPr="004A6059">
        <w:rPr>
          <w:sz w:val="24"/>
          <w:szCs w:val="24"/>
        </w:rPr>
        <w:lastRenderedPageBreak/>
        <w:t>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3.2.2.4. Заявление об отсутствии решений о ликвидации, признании банкротом и (или) о приостановлении деятельности в порядке, предусмотренном </w:t>
      </w:r>
      <w:hyperlink r:id="rId30" w:history="1">
        <w:r w:rsidRPr="004A6059">
          <w:rPr>
            <w:sz w:val="24"/>
            <w:szCs w:val="24"/>
          </w:rPr>
          <w:t>Кодексом</w:t>
        </w:r>
      </w:hyperlink>
      <w:r w:rsidRPr="004A6059">
        <w:rPr>
          <w:sz w:val="24"/>
          <w:szCs w:val="24"/>
        </w:rPr>
        <w:t xml:space="preserve"> Российской Федерации об административных правонарушениях.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3.2.3. Документы, предусмотренные </w:t>
      </w:r>
      <w:hyperlink w:anchor="P125" w:history="1">
        <w:r w:rsidRPr="004A6059">
          <w:rPr>
            <w:sz w:val="24"/>
            <w:szCs w:val="24"/>
          </w:rPr>
          <w:t>подпунктом 3.2.2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заявитель представляет в </w:t>
      </w:r>
      <w:r w:rsidR="004A6059" w:rsidRPr="004A6059">
        <w:rPr>
          <w:sz w:val="24"/>
          <w:szCs w:val="24"/>
        </w:rPr>
        <w:t xml:space="preserve">Администрацию поселения </w:t>
      </w:r>
      <w:r w:rsidRPr="004A6059">
        <w:rPr>
          <w:sz w:val="24"/>
          <w:szCs w:val="24"/>
        </w:rPr>
        <w:t>самостоятельно.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8" w:name="P135"/>
      <w:bookmarkEnd w:id="8"/>
      <w:r w:rsidRPr="004A6059">
        <w:rPr>
          <w:sz w:val="24"/>
          <w:szCs w:val="24"/>
        </w:rPr>
        <w:t xml:space="preserve">3.2.4. При рассмотрении поступившего заявления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в течение 5 рабочих дней с момента регистрации заявления запрашивает в порядке межведомственного информационного взаимодействия: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выписку из Единого государственного реестра юридических лиц (для юридических лиц);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При рассмотрении поступившего заявления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в течение 5 рабочих дней с момента регистрации заявления получает сведения из Единого реестра субъектов малого и среднего предпринимательства, размещенного в сети "Интернет",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3.2.5. Оригиналы либо нотариально заверенные копии документов, предусмотренных </w:t>
      </w:r>
      <w:hyperlink w:anchor="P135" w:history="1">
        <w:r w:rsidRPr="004A6059">
          <w:rPr>
            <w:sz w:val="24"/>
            <w:szCs w:val="24"/>
          </w:rPr>
          <w:t>подпунктом 3.2.4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заявитель вправе представить в </w:t>
      </w:r>
      <w:r w:rsidR="004A6059" w:rsidRPr="004A6059">
        <w:rPr>
          <w:sz w:val="24"/>
          <w:szCs w:val="24"/>
        </w:rPr>
        <w:t>Администрацию поселения</w:t>
      </w:r>
      <w:r w:rsidRPr="004A6059">
        <w:rPr>
          <w:sz w:val="24"/>
          <w:szCs w:val="24"/>
        </w:rPr>
        <w:t xml:space="preserve"> по собственной инициативе при условии, что указанные документы получены не ранее чем за 1 месяц до даты подачи заявления.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3.2.6. </w:t>
      </w:r>
      <w:proofErr w:type="gramStart"/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в срок не более 10 рабочих дней с даты регистрации рассматривает заявление и приложенные к нему документы на соответствие требованиям, указанным в </w:t>
      </w:r>
      <w:hyperlink w:anchor="P124" w:history="1">
        <w:r w:rsidRPr="004A6059">
          <w:rPr>
            <w:sz w:val="24"/>
            <w:szCs w:val="24"/>
          </w:rPr>
          <w:t>абзаце втором подпункта 3.2.1</w:t>
        </w:r>
      </w:hyperlink>
      <w:r w:rsidRPr="004A6059">
        <w:rPr>
          <w:sz w:val="24"/>
          <w:szCs w:val="24"/>
        </w:rPr>
        <w:t xml:space="preserve"> и </w:t>
      </w:r>
      <w:hyperlink w:anchor="P125" w:history="1">
        <w:r w:rsidRPr="004A6059">
          <w:rPr>
            <w:sz w:val="24"/>
            <w:szCs w:val="24"/>
          </w:rPr>
          <w:t>подпункте 3.2.2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и условиям предоставления имущества, указанным в </w:t>
      </w:r>
      <w:hyperlink w:anchor="P64" w:history="1">
        <w:r w:rsidRPr="004A6059">
          <w:rPr>
            <w:sz w:val="24"/>
            <w:szCs w:val="24"/>
          </w:rPr>
          <w:t>разделе 2</w:t>
        </w:r>
      </w:hyperlink>
      <w:r w:rsidRPr="004A6059">
        <w:rPr>
          <w:sz w:val="24"/>
          <w:szCs w:val="24"/>
        </w:rPr>
        <w:t xml:space="preserve"> Порядка и условий, и принимает решение о возврате заявления или о предоставлении имущества в</w:t>
      </w:r>
      <w:proofErr w:type="gramEnd"/>
      <w:r w:rsidRPr="004A6059">
        <w:rPr>
          <w:sz w:val="24"/>
          <w:szCs w:val="24"/>
        </w:rPr>
        <w:t xml:space="preserve"> аренду заявителю.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О принятом решении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информирует заявителя в течение 5 дней со дня принятия такого решения.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3.2.7. Возврат заявления и приложенных к нему документов осуществляется в следующих случаях: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несоответствие условиям предоставления имущества, указанным в </w:t>
      </w:r>
      <w:hyperlink w:anchor="P64" w:history="1">
        <w:r w:rsidRPr="004A6059">
          <w:rPr>
            <w:sz w:val="24"/>
            <w:szCs w:val="24"/>
          </w:rPr>
          <w:t>разделе 2</w:t>
        </w:r>
      </w:hyperlink>
      <w:r w:rsidRPr="004A6059">
        <w:rPr>
          <w:sz w:val="24"/>
          <w:szCs w:val="24"/>
        </w:rPr>
        <w:t xml:space="preserve"> Порядка и условий;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9" w:name="P144"/>
      <w:bookmarkEnd w:id="9"/>
      <w:r w:rsidRPr="004A6059">
        <w:rPr>
          <w:sz w:val="24"/>
          <w:szCs w:val="24"/>
        </w:rPr>
        <w:t xml:space="preserve">- заявление не соответствует требованиям, указанным в </w:t>
      </w:r>
      <w:hyperlink w:anchor="P124" w:history="1">
        <w:r w:rsidRPr="004A6059">
          <w:rPr>
            <w:sz w:val="24"/>
            <w:szCs w:val="24"/>
          </w:rPr>
          <w:t>абзаце втором подпункта 3.2.1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не приложены документы, предусмотренные </w:t>
      </w:r>
      <w:hyperlink w:anchor="P125" w:history="1">
        <w:r w:rsidRPr="004A6059">
          <w:rPr>
            <w:sz w:val="24"/>
            <w:szCs w:val="24"/>
          </w:rPr>
          <w:t>подпунктом 3.2.2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или представлены недостоверные сведения и документы;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приложенные документы не соответствуют требованиям, установленным </w:t>
      </w:r>
      <w:hyperlink w:anchor="P128" w:history="1">
        <w:r w:rsidRPr="004A6059">
          <w:rPr>
            <w:sz w:val="24"/>
            <w:szCs w:val="24"/>
          </w:rPr>
          <w:t>подпунктом 3.2.2.3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с заявлением обратилось лицо, не уполномоченное заявителем;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bookmarkStart w:id="10" w:name="P148"/>
      <w:bookmarkEnd w:id="10"/>
      <w:r w:rsidRPr="004A6059">
        <w:rPr>
          <w:sz w:val="24"/>
          <w:szCs w:val="24"/>
        </w:rPr>
        <w:t>- отсутствует подпись заявителя;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заявление не поддается прочтению;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испрашиваемое имущество на момент подачи заявления находится в аренде;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- в отношении испрашиваемого имущества подано два заявления и более от лиц, на которых не распространяются требования Федерального </w:t>
      </w:r>
      <w:hyperlink r:id="rId31" w:history="1">
        <w:r w:rsidRPr="004A6059">
          <w:rPr>
            <w:sz w:val="24"/>
            <w:szCs w:val="24"/>
          </w:rPr>
          <w:t>закона</w:t>
        </w:r>
      </w:hyperlink>
      <w:r w:rsidRPr="004A6059">
        <w:rPr>
          <w:sz w:val="24"/>
          <w:szCs w:val="24"/>
        </w:rPr>
        <w:t xml:space="preserve"> N 135-ФЗ об обязательном </w:t>
      </w:r>
      <w:r w:rsidRPr="004A6059">
        <w:rPr>
          <w:sz w:val="24"/>
          <w:szCs w:val="24"/>
        </w:rPr>
        <w:lastRenderedPageBreak/>
        <w:t>проведении торгов, и срок их рассмотрения не истек;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- в заявлении указано имущество, действие Порядка и условий на которое не распространяется.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>В уведомлении о возврате заявления заявителю сообщаются причины, послужившие основанием для возврата заявления.</w:t>
      </w:r>
    </w:p>
    <w:p w:rsidR="00A07C52" w:rsidRPr="004A6059" w:rsidRDefault="00A07C52" w:rsidP="004A6059">
      <w:pPr>
        <w:pStyle w:val="ConsPlusNormal"/>
        <w:ind w:firstLine="539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Принятие решения о возврате заявления по основаниям, указанным в </w:t>
      </w:r>
      <w:hyperlink w:anchor="P144" w:history="1">
        <w:r w:rsidRPr="004A6059">
          <w:rPr>
            <w:sz w:val="24"/>
            <w:szCs w:val="24"/>
          </w:rPr>
          <w:t>абзацах третьем</w:t>
        </w:r>
      </w:hyperlink>
      <w:r w:rsidRPr="004A6059">
        <w:rPr>
          <w:sz w:val="24"/>
          <w:szCs w:val="24"/>
        </w:rPr>
        <w:t xml:space="preserve"> - </w:t>
      </w:r>
      <w:hyperlink w:anchor="P148" w:history="1">
        <w:r w:rsidRPr="004A6059">
          <w:rPr>
            <w:sz w:val="24"/>
            <w:szCs w:val="24"/>
          </w:rPr>
          <w:t>седьмом подпункта 3.2.7 пункта 3.2</w:t>
        </w:r>
      </w:hyperlink>
      <w:r w:rsidRPr="004A6059">
        <w:rPr>
          <w:sz w:val="24"/>
          <w:szCs w:val="24"/>
        </w:rPr>
        <w:t xml:space="preserve"> данного раздела Порядка и условий, не препятствует повторному обращению заявителя после устранения причин, послуживших основанием для принятия такого решения.</w:t>
      </w:r>
    </w:p>
    <w:p w:rsidR="00A07C52" w:rsidRPr="004A6059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3.2.8. Предоставление имущества в аренду заявителю осуществляется в срок не более 60 рабочих дней </w:t>
      </w:r>
      <w:proofErr w:type="gramStart"/>
      <w:r w:rsidRPr="004A6059">
        <w:rPr>
          <w:sz w:val="24"/>
          <w:szCs w:val="24"/>
        </w:rPr>
        <w:t>с даты регистрации</w:t>
      </w:r>
      <w:proofErr w:type="gramEnd"/>
      <w:r w:rsidRPr="004A6059">
        <w:rPr>
          <w:sz w:val="24"/>
          <w:szCs w:val="24"/>
        </w:rPr>
        <w:t xml:space="preserve"> заявления.</w:t>
      </w:r>
    </w:p>
    <w:p w:rsidR="00A07C52" w:rsidRPr="004A6059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3.2.9. </w:t>
      </w:r>
      <w:proofErr w:type="gramStart"/>
      <w:r w:rsidRPr="004A6059">
        <w:rPr>
          <w:sz w:val="24"/>
          <w:szCs w:val="24"/>
        </w:rPr>
        <w:t xml:space="preserve">В случае если до момента принятия </w:t>
      </w:r>
      <w:r w:rsidR="004A6059" w:rsidRPr="004A6059">
        <w:rPr>
          <w:sz w:val="24"/>
          <w:szCs w:val="24"/>
        </w:rPr>
        <w:t>Администрацией поселения р</w:t>
      </w:r>
      <w:r w:rsidRPr="004A6059">
        <w:rPr>
          <w:sz w:val="24"/>
          <w:szCs w:val="24"/>
        </w:rPr>
        <w:t xml:space="preserve">ешения о предоставлении имущества в соответствии с </w:t>
      </w:r>
      <w:hyperlink w:anchor="P88" w:history="1">
        <w:r w:rsidRPr="004A6059">
          <w:rPr>
            <w:sz w:val="24"/>
            <w:szCs w:val="24"/>
          </w:rPr>
          <w:t>абзацем вторым пункта 2.6 раздела 2</w:t>
        </w:r>
      </w:hyperlink>
      <w:r w:rsidRPr="004A6059">
        <w:rPr>
          <w:sz w:val="24"/>
          <w:szCs w:val="24"/>
        </w:rPr>
        <w:t xml:space="preserve"> Порядка и условий в отношении одного и того же объекта имущества подано два и более заявления от лиц, на которых не распространяются требования Федерального </w:t>
      </w:r>
      <w:hyperlink r:id="rId32" w:history="1">
        <w:r w:rsidRPr="004A6059">
          <w:rPr>
            <w:sz w:val="24"/>
            <w:szCs w:val="24"/>
          </w:rPr>
          <w:t>закона</w:t>
        </w:r>
      </w:hyperlink>
      <w:r w:rsidRPr="004A6059">
        <w:rPr>
          <w:sz w:val="24"/>
          <w:szCs w:val="24"/>
        </w:rPr>
        <w:t xml:space="preserve"> N 135-ФЗ об обязательном проведении торгов, предоставление имущества осуществляется в порядке, установленном </w:t>
      </w:r>
      <w:hyperlink w:anchor="P107" w:history="1">
        <w:r w:rsidRPr="004A6059">
          <w:rPr>
            <w:sz w:val="24"/>
            <w:szCs w:val="24"/>
          </w:rPr>
          <w:t>пунктом 3.1</w:t>
        </w:r>
        <w:proofErr w:type="gramEnd"/>
      </w:hyperlink>
      <w:r w:rsidRPr="004A6059">
        <w:rPr>
          <w:sz w:val="24"/>
          <w:szCs w:val="24"/>
        </w:rPr>
        <w:t xml:space="preserve"> данного раздела Порядка и условий.</w:t>
      </w:r>
    </w:p>
    <w:p w:rsidR="00A07C52" w:rsidRPr="004A6059" w:rsidRDefault="00A07C52" w:rsidP="004A6059">
      <w:pPr>
        <w:pStyle w:val="ConsPlusNormal"/>
        <w:ind w:firstLine="540"/>
        <w:jc w:val="both"/>
        <w:rPr>
          <w:sz w:val="24"/>
          <w:szCs w:val="24"/>
        </w:rPr>
      </w:pPr>
      <w:r w:rsidRPr="004A6059">
        <w:rPr>
          <w:sz w:val="24"/>
          <w:szCs w:val="24"/>
        </w:rPr>
        <w:t xml:space="preserve">Решение о проведении торгов на право заключения договора аренды </w:t>
      </w:r>
      <w:r w:rsidR="004A6059" w:rsidRPr="004A6059">
        <w:rPr>
          <w:sz w:val="24"/>
          <w:szCs w:val="24"/>
        </w:rPr>
        <w:t>Администрация поселения</w:t>
      </w:r>
      <w:r w:rsidRPr="004A6059">
        <w:rPr>
          <w:sz w:val="24"/>
          <w:szCs w:val="24"/>
        </w:rPr>
        <w:t xml:space="preserve"> принимает в месячный срок со дня поступления второго заявления.</w:t>
      </w:r>
    </w:p>
    <w:p w:rsidR="00A07C52" w:rsidRPr="004A6059" w:rsidRDefault="00A07C52" w:rsidP="004A6059">
      <w:pPr>
        <w:pStyle w:val="ConsPlusNormal"/>
        <w:jc w:val="both"/>
        <w:rPr>
          <w:sz w:val="24"/>
          <w:szCs w:val="24"/>
        </w:rPr>
      </w:pPr>
    </w:p>
    <w:p w:rsidR="00A07C52" w:rsidRPr="004A6059" w:rsidRDefault="00A07C52">
      <w:pPr>
        <w:pStyle w:val="ConsPlusTitle"/>
        <w:jc w:val="center"/>
        <w:outlineLvl w:val="1"/>
        <w:rPr>
          <w:sz w:val="26"/>
          <w:szCs w:val="26"/>
        </w:rPr>
      </w:pPr>
      <w:r w:rsidRPr="004A6059">
        <w:rPr>
          <w:sz w:val="26"/>
          <w:szCs w:val="26"/>
        </w:rPr>
        <w:t>4. Условия расторжения договора аренды</w:t>
      </w:r>
    </w:p>
    <w:p w:rsidR="00A07C52" w:rsidRPr="004A6059" w:rsidRDefault="00A07C52">
      <w:pPr>
        <w:pStyle w:val="ConsPlusNormal"/>
        <w:jc w:val="both"/>
        <w:rPr>
          <w:sz w:val="26"/>
          <w:szCs w:val="26"/>
        </w:rPr>
      </w:pPr>
    </w:p>
    <w:p w:rsidR="00A07C52" w:rsidRPr="005C2646" w:rsidRDefault="00A07C52">
      <w:pPr>
        <w:pStyle w:val="ConsPlusNormal"/>
        <w:ind w:firstLine="540"/>
        <w:jc w:val="both"/>
        <w:rPr>
          <w:sz w:val="24"/>
          <w:szCs w:val="24"/>
        </w:rPr>
      </w:pPr>
      <w:r w:rsidRPr="005C2646">
        <w:rPr>
          <w:sz w:val="24"/>
          <w:szCs w:val="24"/>
        </w:rPr>
        <w:t xml:space="preserve">4.1. </w:t>
      </w:r>
      <w:r w:rsidR="004A6059" w:rsidRPr="005C2646">
        <w:rPr>
          <w:sz w:val="24"/>
          <w:szCs w:val="24"/>
        </w:rPr>
        <w:t xml:space="preserve">Администрация поселения </w:t>
      </w:r>
      <w:r w:rsidRPr="005C2646">
        <w:rPr>
          <w:sz w:val="24"/>
          <w:szCs w:val="24"/>
        </w:rPr>
        <w:t xml:space="preserve"> вправе обратиться в суд с требованием о прекращении прав владения и (или) пользования субъектами малого и среднего предпринимательства предоставленным имуществом, земельным участком при его использовании не по целевому назначению и (или) с нарушением запретов, установленных </w:t>
      </w:r>
      <w:hyperlink r:id="rId33" w:history="1">
        <w:r w:rsidRPr="005C2646">
          <w:rPr>
            <w:sz w:val="24"/>
            <w:szCs w:val="24"/>
          </w:rPr>
          <w:t>частью 4.2 статьи 18</w:t>
        </w:r>
      </w:hyperlink>
      <w:r w:rsidRPr="005C2646">
        <w:rPr>
          <w:sz w:val="24"/>
          <w:szCs w:val="24"/>
        </w:rPr>
        <w:t xml:space="preserve"> Федерального закона N 209-ФЗ.</w:t>
      </w:r>
    </w:p>
    <w:p w:rsidR="005C2646" w:rsidRDefault="005C2646" w:rsidP="005C2646">
      <w:pPr>
        <w:pStyle w:val="ConsPlusNormal"/>
        <w:ind w:firstLine="539"/>
        <w:jc w:val="both"/>
        <w:rPr>
          <w:sz w:val="24"/>
          <w:szCs w:val="24"/>
        </w:rPr>
      </w:pP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4.2. Договор аренды имущества подлежит расторжению в следующих случаях: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наличие у получателя имущественной поддержки задолженности по арендной плате за пользование имуществом более 3 месяцев подряд;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необходимость использования имущества для государственных нужд Ярославской области;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умышленное ухудшение получателем имущественной поддержки технического состояния имущества, переданного по договору аренды;</w:t>
      </w:r>
    </w:p>
    <w:p w:rsidR="00A07C52" w:rsidRPr="005C2646" w:rsidRDefault="00A07C52" w:rsidP="005C2646">
      <w:pPr>
        <w:pStyle w:val="ConsPlusNormal"/>
        <w:ind w:firstLine="539"/>
        <w:jc w:val="both"/>
        <w:rPr>
          <w:sz w:val="24"/>
          <w:szCs w:val="24"/>
        </w:rPr>
      </w:pPr>
      <w:r w:rsidRPr="005C2646">
        <w:rPr>
          <w:sz w:val="24"/>
          <w:szCs w:val="24"/>
        </w:rPr>
        <w:t>- иные основания, предусмотренные действующим законодательством Российской Федерации.</w:t>
      </w:r>
    </w:p>
    <w:p w:rsidR="00A07C52" w:rsidRPr="005C2646" w:rsidRDefault="00A07C5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5C2646">
        <w:rPr>
          <w:sz w:val="24"/>
          <w:szCs w:val="24"/>
        </w:rPr>
        <w:t xml:space="preserve">4.3. Договор аренды земельного участка подлежит расторжению в порядке и случаях, установленных </w:t>
      </w:r>
      <w:hyperlink r:id="rId34" w:history="1">
        <w:r w:rsidRPr="005C2646">
          <w:rPr>
            <w:sz w:val="24"/>
            <w:szCs w:val="24"/>
          </w:rPr>
          <w:t>статьей 46</w:t>
        </w:r>
      </w:hyperlink>
      <w:r w:rsidRPr="005C2646">
        <w:rPr>
          <w:sz w:val="24"/>
          <w:szCs w:val="24"/>
        </w:rPr>
        <w:t xml:space="preserve"> Земельного кодекса Российской Федерации.</w:t>
      </w:r>
    </w:p>
    <w:p w:rsidR="00A07C52" w:rsidRDefault="00A07C52">
      <w:pPr>
        <w:pStyle w:val="ConsPlusNormal"/>
        <w:jc w:val="both"/>
      </w:pPr>
    </w:p>
    <w:p w:rsidR="006902C1" w:rsidRDefault="006902C1"/>
    <w:sectPr w:rsidR="006902C1" w:rsidSect="006A4040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C65"/>
    <w:multiLevelType w:val="multilevel"/>
    <w:tmpl w:val="14044E7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2E53AF"/>
    <w:multiLevelType w:val="hybridMultilevel"/>
    <w:tmpl w:val="4AA2AC36"/>
    <w:lvl w:ilvl="0" w:tplc="FFB66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C52"/>
    <w:rsid w:val="00126BD2"/>
    <w:rsid w:val="00147A6A"/>
    <w:rsid w:val="001A46A8"/>
    <w:rsid w:val="0039758B"/>
    <w:rsid w:val="004A1F85"/>
    <w:rsid w:val="004A6059"/>
    <w:rsid w:val="004B12B8"/>
    <w:rsid w:val="004C1F0B"/>
    <w:rsid w:val="005C2646"/>
    <w:rsid w:val="006164FF"/>
    <w:rsid w:val="006625F6"/>
    <w:rsid w:val="006902C1"/>
    <w:rsid w:val="006A4040"/>
    <w:rsid w:val="006E5C42"/>
    <w:rsid w:val="00827B9D"/>
    <w:rsid w:val="008E3B1E"/>
    <w:rsid w:val="009830DB"/>
    <w:rsid w:val="00A07C52"/>
    <w:rsid w:val="00CF74D2"/>
    <w:rsid w:val="00DB278E"/>
    <w:rsid w:val="00E249E8"/>
    <w:rsid w:val="00E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C5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07C5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07C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A18AC226879BAAE7A2EC3D7ECFD17ED7E55F5876C506E6EA33AC80017951C068544FBB19FBB52DE32FF79BDCFAB2C7FdA62M" TargetMode="External"/><Relationship Id="rId13" Type="http://schemas.openxmlformats.org/officeDocument/2006/relationships/hyperlink" Target="consultantplus://offline/ref=CB5A18AC226879BAAE7A2EC3D7ECFD17ED7E55F5876C506E6EA33AC80017951C068544FBB19FBB52DE32FF79BDCFAB2C7FdA62M" TargetMode="External"/><Relationship Id="rId18" Type="http://schemas.openxmlformats.org/officeDocument/2006/relationships/hyperlink" Target="consultantplus://offline/ref=CB5A18AC226879BAAE7A2ED5D480A312E8760BF0836D5D3D3AFF3C9F5F47934946C542ABE4DAE50B8C76B475BCD1B72D7CB5397DBEdD62M" TargetMode="External"/><Relationship Id="rId26" Type="http://schemas.openxmlformats.org/officeDocument/2006/relationships/hyperlink" Target="consultantplus://offline/ref=CB5A18AC226879BAAE7A2ED5D480A312E8760BF0836D5D3D3AFF3C9F5F47934946C542ABE6DCE50B8C76B475BCD1B72D7CB5397DBEdD6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5A18AC226879BAAE7A2ED5D480A312E87709F081645D3D3AFF3C9F5F47934946C542ACE7DAE50B8C76B475BCD1B72D7CB5397DBEdD62M" TargetMode="External"/><Relationship Id="rId34" Type="http://schemas.openxmlformats.org/officeDocument/2006/relationships/hyperlink" Target="consultantplus://offline/ref=CB5A18AC226879BAAE7A2ED5D480A312E8760BF0836D5D3D3AFF3C9F5F47934946C542AEE0DBEA5DDC39B529FB84A42F7EB53A7FA1D9F40Cd36AM" TargetMode="External"/><Relationship Id="rId7" Type="http://schemas.openxmlformats.org/officeDocument/2006/relationships/hyperlink" Target="consultantplus://offline/ref=CB5A18AC226879BAAE7A2ED5D480A312E8760BFF8F6E5D3D3AFF3C9F5F47934946C542AEE0DBEC58DE39B529FB84A42F7EB53A7FA1D9F40Cd36AM" TargetMode="External"/><Relationship Id="rId12" Type="http://schemas.openxmlformats.org/officeDocument/2006/relationships/hyperlink" Target="consultantplus://offline/ref=CB5A18AC226879BAAE7A2ED5D480A312E8760BFF8F6E5D3D3AFF3C9F5F47934946C542AEE0DBEC58DE39B529FB84A42F7EB53A7FA1D9F40Cd36AM" TargetMode="External"/><Relationship Id="rId17" Type="http://schemas.openxmlformats.org/officeDocument/2006/relationships/hyperlink" Target="consultantplus://offline/ref=CB5A18AC226879BAAE7A2ED5D480A312E8750AFE836D5D3D3AFF3C9F5F47934954C51AA2E3DBF05EDF2CE378BEdD68M" TargetMode="External"/><Relationship Id="rId25" Type="http://schemas.openxmlformats.org/officeDocument/2006/relationships/hyperlink" Target="consultantplus://offline/ref=CB5A18AC226879BAAE7A2ED5D480A312E8760BF0836D5D3D3AFF3C9F5F47934946C542A8E2DAE50B8C76B475BCD1B72D7CB5397DBEdD62M" TargetMode="External"/><Relationship Id="rId33" Type="http://schemas.openxmlformats.org/officeDocument/2006/relationships/hyperlink" Target="consultantplus://offline/ref=CB5A18AC226879BAAE7A2ED5D480A312E8760BFF8F6E5D3D3AFF3C9F5F47934946C542AEE0DBED59DE39B529FB84A42F7EB53A7FA1D9F40Cd36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5A18AC226879BAAE7A2ED5D480A312E8710BFC81695D3D3AFF3C9F5F47934954C51AA2E3DBF05EDF2CE378BEdD68M" TargetMode="External"/><Relationship Id="rId20" Type="http://schemas.openxmlformats.org/officeDocument/2006/relationships/hyperlink" Target="consultantplus://offline/ref=CB5A18AC226879BAAE7A2ED5D480A312E8760BF0836D5D3D3AFF3C9F5F47934946C542AEE5D3EE548963A52DB2D2A9327FA9257FBFDAdF6DM" TargetMode="External"/><Relationship Id="rId29" Type="http://schemas.openxmlformats.org/officeDocument/2006/relationships/hyperlink" Target="consultantplus://offline/ref=CB5A18AC226879BAAE7A2ED5D480A312E8760BFF8F6E5D3D3AFF3C9F5F47934946C542AEE0DBEF59DA39B529FB84A42F7EB53A7FA1D9F40Cd36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5A18AC226879BAAE7A2ED5D480A312E87709F081645D3D3AFF3C9F5F47934954C51AA2E3DBF05EDF2CE378BEdD68M" TargetMode="External"/><Relationship Id="rId11" Type="http://schemas.openxmlformats.org/officeDocument/2006/relationships/hyperlink" Target="consultantplus://offline/ref=CB5A18AC226879BAAE7A2ED5D480A312E87709F081645D3D3AFF3C9F5F47934954C51AA2E3DBF05EDF2CE378BEdD68M" TargetMode="External"/><Relationship Id="rId24" Type="http://schemas.openxmlformats.org/officeDocument/2006/relationships/hyperlink" Target="consultantplus://offline/ref=CB5A18AC226879BAAE7A2ED5D480A312E8760BF0836D5D3D3AFF3C9F5F47934946C542AAE9DEE50B8C76B475BCD1B72D7CB5397DBEdD62M" TargetMode="External"/><Relationship Id="rId32" Type="http://schemas.openxmlformats.org/officeDocument/2006/relationships/hyperlink" Target="consultantplus://offline/ref=CB5A18AC226879BAAE7A2ED5D480A312E87709F081645D3D3AFF3C9F5F47934954C51AA2E3DBF05EDF2CE378BEdD68M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CB5A18AC226879BAAE7A2ED5D480A312E8760BF0836D5D3D3AFF3C9F5F47934954C51AA2E3DBF05EDF2CE378BEdD68M" TargetMode="External"/><Relationship Id="rId15" Type="http://schemas.openxmlformats.org/officeDocument/2006/relationships/hyperlink" Target="consultantplus://offline/ref=CB5A18AC226879BAAE7A2ED5D480A312E8760BFF8F6E5D3D3AFF3C9F5F47934946C542AEE0DBEE5ED439B529FB84A42F7EB53A7FA1D9F40Cd36AM" TargetMode="External"/><Relationship Id="rId23" Type="http://schemas.openxmlformats.org/officeDocument/2006/relationships/hyperlink" Target="consultantplus://offline/ref=CB5A18AC226879BAAE7A2ED5D480A312E87709F081645D3D3AFF3C9F5F47934946C542AEE0DBEB56D439B529FB84A42F7EB53A7FA1D9F40Cd36AM" TargetMode="External"/><Relationship Id="rId28" Type="http://schemas.openxmlformats.org/officeDocument/2006/relationships/hyperlink" Target="consultantplus://offline/ref=CB5A18AC226879BAAE7A2ED5D480A312E8750CFC836D5D3D3AFF3C9F5F47934954C51AA2E3DBF05EDF2CE378BEdD68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B5A18AC226879BAAE7A2ED5D480A312E8760BF0836D5D3D3AFF3C9F5F47934954C51AA2E3DBF05EDF2CE378BEdD68M" TargetMode="External"/><Relationship Id="rId19" Type="http://schemas.openxmlformats.org/officeDocument/2006/relationships/hyperlink" Target="consultantplus://offline/ref=CB5A18AC226879BAAE7A2ED5D480A312E8760BF0836D5D3D3AFF3C9F5F47934946C542ABE4D8E50B8C76B475BCD1B72D7CB5397DBEdD62M" TargetMode="External"/><Relationship Id="rId31" Type="http://schemas.openxmlformats.org/officeDocument/2006/relationships/hyperlink" Target="consultantplus://offline/ref=CB5A18AC226879BAAE7A2ED5D480A312E87709F081645D3D3AFF3C9F5F47934954C51AA2E3DBF05EDF2CE378BEdD6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10FDE72F42601F8BDD6305D19EC204ED48C2E603D42C2B10B0BADDA9F32FD883C90B6B1927251158B9E1DED24F92C2EtE5CI" TargetMode="External"/><Relationship Id="rId14" Type="http://schemas.openxmlformats.org/officeDocument/2006/relationships/hyperlink" Target="consultantplus://offline/ref=CB5A18AC226879BAAE7A2ED5D480A312E8760BFF8F6E5D3D3AFF3C9F5F47934946C542AEE0DBEF5ADD39B529FB84A42F7EB53A7FA1D9F40Cd36AM" TargetMode="External"/><Relationship Id="rId22" Type="http://schemas.openxmlformats.org/officeDocument/2006/relationships/hyperlink" Target="consultantplus://offline/ref=CB5A18AC226879BAAE7A2ED5D480A312E87709F081645D3D3AFF3C9F5F47934954C51AA2E3DBF05EDF2CE378BEdD68M" TargetMode="External"/><Relationship Id="rId27" Type="http://schemas.openxmlformats.org/officeDocument/2006/relationships/hyperlink" Target="consultantplus://offline/ref=CB5A18AC226879BAAE7A2ED5D480A312E8760BF0836D5D3D3AFF3C9F5F47934954C51AA2E3DBF05EDF2CE378BEdD68M" TargetMode="External"/><Relationship Id="rId30" Type="http://schemas.openxmlformats.org/officeDocument/2006/relationships/hyperlink" Target="consultantplus://offline/ref=CB5A18AC226879BAAE7A2ED5D480A312E8710BFC81695D3D3AFF3C9F5F47934954C51AA2E3DBF05EDF2CE378BEdD68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2020-01-16T08:05:00Z</cp:lastPrinted>
  <dcterms:created xsi:type="dcterms:W3CDTF">2019-12-30T12:58:00Z</dcterms:created>
  <dcterms:modified xsi:type="dcterms:W3CDTF">2020-01-16T08:05:00Z</dcterms:modified>
</cp:coreProperties>
</file>