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BB" w:rsidRPr="00ED691E" w:rsidRDefault="00B57BA0" w:rsidP="006570BB">
      <w:pPr>
        <w:shd w:val="clear" w:color="auto" w:fill="FFFFFF"/>
        <w:ind w:left="-1260" w:right="-567"/>
        <w:jc w:val="center"/>
        <w:rPr>
          <w:sz w:val="22"/>
          <w:szCs w:val="22"/>
          <w:lang w:val="ru-RU"/>
        </w:rPr>
      </w:pPr>
      <w:r>
        <w:rPr>
          <w:b/>
          <w:bCs/>
          <w:color w:val="000000"/>
          <w:w w:val="141"/>
          <w:lang w:val="ru-RU"/>
        </w:rPr>
        <w:t xml:space="preserve"> </w:t>
      </w:r>
      <w:r w:rsidR="006570BB" w:rsidRPr="00ED691E">
        <w:rPr>
          <w:b/>
          <w:bCs/>
          <w:color w:val="000000"/>
          <w:w w:val="141"/>
          <w:sz w:val="22"/>
          <w:szCs w:val="22"/>
          <w:lang w:val="ru-RU"/>
        </w:rPr>
        <w:t>АМИНИСТРАЦИЯ ПРИВОЛЖСКОГО СЕЛЬСКОГО ПОСЕЛЕНИЯ</w:t>
      </w:r>
    </w:p>
    <w:p w:rsidR="006570BB" w:rsidRPr="00ED691E" w:rsidRDefault="006570BB" w:rsidP="006570BB">
      <w:pPr>
        <w:pStyle w:val="a3"/>
        <w:rPr>
          <w:b w:val="0"/>
          <w:bCs/>
          <w:color w:val="000000"/>
          <w:sz w:val="22"/>
          <w:szCs w:val="22"/>
        </w:rPr>
      </w:pPr>
    </w:p>
    <w:p w:rsidR="006570BB" w:rsidRPr="00ED691E" w:rsidRDefault="006570BB" w:rsidP="006570BB">
      <w:pPr>
        <w:pStyle w:val="a3"/>
        <w:rPr>
          <w:b w:val="0"/>
          <w:bCs/>
          <w:color w:val="000000"/>
          <w:sz w:val="22"/>
          <w:szCs w:val="22"/>
        </w:rPr>
      </w:pPr>
      <w:r w:rsidRPr="00ED691E">
        <w:rPr>
          <w:b w:val="0"/>
          <w:bCs/>
          <w:color w:val="000000"/>
          <w:sz w:val="22"/>
          <w:szCs w:val="22"/>
        </w:rPr>
        <w:t>ПОСТАНОВЛЕНИЕ</w:t>
      </w:r>
    </w:p>
    <w:p w:rsidR="006570BB" w:rsidRPr="00ED691E" w:rsidRDefault="006570BB" w:rsidP="006570BB">
      <w:pPr>
        <w:pStyle w:val="a3"/>
        <w:rPr>
          <w:b w:val="0"/>
          <w:bCs/>
          <w:sz w:val="22"/>
        </w:rPr>
      </w:pPr>
    </w:p>
    <w:p w:rsidR="006570BB" w:rsidRPr="00ED691E" w:rsidRDefault="00BB6F52" w:rsidP="006570BB">
      <w:pPr>
        <w:pStyle w:val="a3"/>
        <w:jc w:val="both"/>
        <w:rPr>
          <w:b w:val="0"/>
          <w:w w:val="100"/>
          <w:sz w:val="22"/>
          <w:szCs w:val="22"/>
        </w:rPr>
      </w:pPr>
      <w:r w:rsidRPr="00ED691E">
        <w:rPr>
          <w:b w:val="0"/>
          <w:w w:val="100"/>
          <w:szCs w:val="24"/>
        </w:rPr>
        <w:t xml:space="preserve"> </w:t>
      </w:r>
      <w:r w:rsidRPr="00ED691E">
        <w:rPr>
          <w:b w:val="0"/>
          <w:w w:val="100"/>
          <w:sz w:val="22"/>
          <w:szCs w:val="22"/>
        </w:rPr>
        <w:t xml:space="preserve">от    </w:t>
      </w:r>
      <w:r w:rsidR="000B5CE8" w:rsidRPr="00ED691E">
        <w:rPr>
          <w:b w:val="0"/>
          <w:w w:val="100"/>
          <w:sz w:val="22"/>
          <w:szCs w:val="22"/>
        </w:rPr>
        <w:t>14</w:t>
      </w:r>
      <w:r w:rsidR="006570BB" w:rsidRPr="00ED691E">
        <w:rPr>
          <w:b w:val="0"/>
          <w:w w:val="100"/>
          <w:sz w:val="22"/>
          <w:szCs w:val="22"/>
        </w:rPr>
        <w:t>.11.201</w:t>
      </w:r>
      <w:r w:rsidR="00BD28FC" w:rsidRPr="00202DC3">
        <w:rPr>
          <w:b w:val="0"/>
          <w:w w:val="100"/>
          <w:sz w:val="22"/>
          <w:szCs w:val="22"/>
        </w:rPr>
        <w:t>9</w:t>
      </w:r>
      <w:r w:rsidR="006570BB" w:rsidRPr="00ED691E">
        <w:rPr>
          <w:b w:val="0"/>
          <w:w w:val="100"/>
          <w:sz w:val="22"/>
          <w:szCs w:val="22"/>
        </w:rPr>
        <w:t xml:space="preserve"> г.                                                                           </w:t>
      </w:r>
      <w:r w:rsidR="00971045" w:rsidRPr="00ED691E">
        <w:rPr>
          <w:b w:val="0"/>
          <w:w w:val="100"/>
          <w:sz w:val="22"/>
          <w:szCs w:val="22"/>
        </w:rPr>
        <w:t xml:space="preserve">     </w:t>
      </w:r>
      <w:r w:rsidR="006570BB" w:rsidRPr="00ED691E">
        <w:rPr>
          <w:b w:val="0"/>
          <w:w w:val="100"/>
          <w:sz w:val="22"/>
          <w:szCs w:val="22"/>
        </w:rPr>
        <w:t xml:space="preserve">          </w:t>
      </w:r>
      <w:r w:rsidR="00E71075" w:rsidRPr="00ED691E">
        <w:rPr>
          <w:b w:val="0"/>
          <w:w w:val="100"/>
          <w:sz w:val="22"/>
          <w:szCs w:val="22"/>
        </w:rPr>
        <w:t xml:space="preserve">           </w:t>
      </w:r>
      <w:r w:rsidR="006570BB" w:rsidRPr="00ED691E">
        <w:rPr>
          <w:b w:val="0"/>
          <w:w w:val="100"/>
          <w:sz w:val="22"/>
          <w:szCs w:val="22"/>
        </w:rPr>
        <w:t xml:space="preserve">№ </w:t>
      </w:r>
      <w:r w:rsidR="00903C19" w:rsidRPr="00ED691E">
        <w:rPr>
          <w:b w:val="0"/>
          <w:w w:val="100"/>
          <w:sz w:val="22"/>
          <w:szCs w:val="22"/>
        </w:rPr>
        <w:t xml:space="preserve"> </w:t>
      </w:r>
      <w:r w:rsidR="00202DC3">
        <w:rPr>
          <w:b w:val="0"/>
          <w:w w:val="100"/>
          <w:sz w:val="22"/>
          <w:szCs w:val="22"/>
        </w:rPr>
        <w:t>199</w:t>
      </w:r>
    </w:p>
    <w:p w:rsidR="006570BB" w:rsidRPr="00ED691E" w:rsidRDefault="006570BB" w:rsidP="006570BB">
      <w:pPr>
        <w:shd w:val="clear" w:color="auto" w:fill="FFFFFF"/>
        <w:ind w:left="23"/>
        <w:rPr>
          <w:b/>
          <w:color w:val="000000"/>
          <w:spacing w:val="2"/>
          <w:lang w:val="ru-RU"/>
        </w:rPr>
      </w:pPr>
    </w:p>
    <w:p w:rsidR="006570BB" w:rsidRPr="00ED691E" w:rsidRDefault="006570BB" w:rsidP="006570BB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 w:rsidRPr="00ED691E">
        <w:rPr>
          <w:color w:val="000000"/>
          <w:spacing w:val="2"/>
          <w:sz w:val="20"/>
          <w:szCs w:val="20"/>
          <w:lang w:val="ru-RU"/>
        </w:rPr>
        <w:t xml:space="preserve">О назначении публичных слушаний по проекту решения </w:t>
      </w:r>
    </w:p>
    <w:p w:rsidR="006570BB" w:rsidRPr="00ED691E" w:rsidRDefault="006570BB" w:rsidP="006570BB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 w:rsidRPr="00ED691E">
        <w:rPr>
          <w:color w:val="000000"/>
          <w:spacing w:val="2"/>
          <w:sz w:val="20"/>
          <w:szCs w:val="20"/>
          <w:lang w:val="ru-RU"/>
        </w:rPr>
        <w:t xml:space="preserve">Муниципального Совета Приволжского сельского поселения «О </w:t>
      </w:r>
    </w:p>
    <w:p w:rsidR="006570BB" w:rsidRPr="00ED691E" w:rsidRDefault="006570BB" w:rsidP="006570BB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proofErr w:type="gramStart"/>
      <w:r w:rsidRPr="00ED691E">
        <w:rPr>
          <w:color w:val="000000"/>
          <w:spacing w:val="2"/>
          <w:sz w:val="20"/>
          <w:szCs w:val="20"/>
          <w:lang w:val="ru-RU"/>
        </w:rPr>
        <w:t>бюджете</w:t>
      </w:r>
      <w:proofErr w:type="gramEnd"/>
      <w:r w:rsidRPr="00ED691E">
        <w:rPr>
          <w:color w:val="000000"/>
          <w:spacing w:val="2"/>
          <w:sz w:val="20"/>
          <w:szCs w:val="20"/>
          <w:lang w:val="ru-RU"/>
        </w:rPr>
        <w:t xml:space="preserve"> Приволжского сельского поселения на </w:t>
      </w:r>
      <w:r w:rsidR="000B5CE8" w:rsidRPr="00ED691E">
        <w:rPr>
          <w:color w:val="000000"/>
          <w:spacing w:val="2"/>
          <w:sz w:val="20"/>
          <w:szCs w:val="20"/>
          <w:lang w:val="ru-RU"/>
        </w:rPr>
        <w:t>20</w:t>
      </w:r>
      <w:r w:rsidR="00BD28FC" w:rsidRPr="00ED691E">
        <w:rPr>
          <w:color w:val="000000"/>
          <w:spacing w:val="2"/>
          <w:sz w:val="20"/>
          <w:szCs w:val="20"/>
          <w:lang w:val="ru-RU"/>
        </w:rPr>
        <w:t>20</w:t>
      </w:r>
      <w:r w:rsidRPr="00ED691E">
        <w:rPr>
          <w:color w:val="000000"/>
          <w:spacing w:val="2"/>
          <w:sz w:val="20"/>
          <w:szCs w:val="20"/>
          <w:lang w:val="ru-RU"/>
        </w:rPr>
        <w:t xml:space="preserve"> год и плановый</w:t>
      </w:r>
    </w:p>
    <w:p w:rsidR="0023144D" w:rsidRPr="00ED691E" w:rsidRDefault="006570BB" w:rsidP="0023144D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 w:rsidRPr="00ED691E">
        <w:rPr>
          <w:color w:val="000000"/>
          <w:spacing w:val="2"/>
          <w:sz w:val="20"/>
          <w:szCs w:val="20"/>
          <w:lang w:val="ru-RU"/>
        </w:rPr>
        <w:t>период 20</w:t>
      </w:r>
      <w:r w:rsidR="00BD28FC" w:rsidRPr="00ED691E">
        <w:rPr>
          <w:color w:val="000000"/>
          <w:spacing w:val="2"/>
          <w:sz w:val="20"/>
          <w:szCs w:val="20"/>
          <w:lang w:val="ru-RU"/>
        </w:rPr>
        <w:t>2</w:t>
      </w:r>
      <w:r w:rsidR="00BD28FC" w:rsidRPr="00202DC3">
        <w:rPr>
          <w:color w:val="000000"/>
          <w:spacing w:val="2"/>
          <w:sz w:val="20"/>
          <w:szCs w:val="20"/>
          <w:lang w:val="ru-RU"/>
        </w:rPr>
        <w:t>1</w:t>
      </w:r>
      <w:r w:rsidRPr="00ED691E">
        <w:rPr>
          <w:color w:val="000000"/>
          <w:spacing w:val="2"/>
          <w:sz w:val="20"/>
          <w:szCs w:val="20"/>
          <w:lang w:val="ru-RU"/>
        </w:rPr>
        <w:t xml:space="preserve"> и 20</w:t>
      </w:r>
      <w:r w:rsidR="005C07CC" w:rsidRPr="00ED691E">
        <w:rPr>
          <w:color w:val="000000"/>
          <w:spacing w:val="2"/>
          <w:sz w:val="20"/>
          <w:szCs w:val="20"/>
          <w:lang w:val="ru-RU"/>
        </w:rPr>
        <w:t>2</w:t>
      </w:r>
      <w:r w:rsidR="00BD28FC" w:rsidRPr="00202DC3">
        <w:rPr>
          <w:color w:val="000000"/>
          <w:spacing w:val="2"/>
          <w:sz w:val="20"/>
          <w:szCs w:val="20"/>
          <w:lang w:val="ru-RU"/>
        </w:rPr>
        <w:t>2</w:t>
      </w:r>
      <w:r w:rsidRPr="00ED691E">
        <w:rPr>
          <w:color w:val="000000"/>
          <w:spacing w:val="2"/>
          <w:sz w:val="20"/>
          <w:szCs w:val="20"/>
          <w:lang w:val="ru-RU"/>
        </w:rPr>
        <w:t xml:space="preserve"> годов»</w:t>
      </w:r>
    </w:p>
    <w:p w:rsidR="0023144D" w:rsidRPr="00ED691E" w:rsidRDefault="0023144D" w:rsidP="0023144D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</w:p>
    <w:p w:rsidR="006570BB" w:rsidRPr="00ED691E" w:rsidRDefault="006570BB" w:rsidP="0023144D">
      <w:pPr>
        <w:shd w:val="clear" w:color="auto" w:fill="FFFFFF"/>
        <w:ind w:left="23"/>
        <w:rPr>
          <w:b/>
          <w:color w:val="000000"/>
          <w:spacing w:val="2"/>
          <w:lang w:val="ru-RU"/>
        </w:rPr>
      </w:pPr>
      <w:r w:rsidRPr="00ED691E">
        <w:rPr>
          <w:color w:val="000000"/>
          <w:spacing w:val="1"/>
          <w:sz w:val="22"/>
          <w:szCs w:val="22"/>
          <w:lang w:val="ru-RU"/>
        </w:rPr>
        <w:t xml:space="preserve">       В соответствии с Федеральным законом от 06.11.2003 г. № 131-ФЗ «Об общих принципах организации местного самоуправления в Российской Федерации», решением Муниципального Совета Приволжского сельского поселения от 30.11.2010 г. № 77 «Об утверждении Положения о бюджетном устройстве и бюджетном процессе в Приволжском сельском поселении»</w:t>
      </w:r>
      <w:r w:rsidR="001D0587" w:rsidRPr="00ED691E">
        <w:rPr>
          <w:color w:val="000000"/>
          <w:spacing w:val="1"/>
          <w:sz w:val="22"/>
          <w:szCs w:val="22"/>
          <w:lang w:val="ru-RU"/>
        </w:rPr>
        <w:t>,</w:t>
      </w:r>
      <w:r w:rsidRPr="00ED691E">
        <w:rPr>
          <w:color w:val="000000"/>
          <w:spacing w:val="1"/>
          <w:sz w:val="22"/>
          <w:szCs w:val="22"/>
          <w:lang w:val="ru-RU"/>
        </w:rPr>
        <w:t xml:space="preserve"> </w:t>
      </w:r>
    </w:p>
    <w:p w:rsidR="006570BB" w:rsidRPr="00ED691E" w:rsidRDefault="006570BB" w:rsidP="006570BB">
      <w:pPr>
        <w:shd w:val="clear" w:color="auto" w:fill="FFFFFF"/>
        <w:spacing w:before="274" w:line="274" w:lineRule="exact"/>
        <w:ind w:left="10" w:firstLine="696"/>
        <w:jc w:val="both"/>
        <w:rPr>
          <w:b/>
          <w:lang w:val="ru-RU"/>
        </w:rPr>
      </w:pPr>
      <w:r w:rsidRPr="00ED691E">
        <w:rPr>
          <w:b/>
          <w:color w:val="000000"/>
          <w:spacing w:val="3"/>
          <w:lang w:val="ru-RU"/>
        </w:rPr>
        <w:t>АДМИНИСТРАЦИЯ ПОСТАНОВЛЯЕТ:</w:t>
      </w:r>
    </w:p>
    <w:p w:rsidR="006570BB" w:rsidRPr="00ED691E" w:rsidRDefault="006570BB" w:rsidP="006570BB">
      <w:pPr>
        <w:shd w:val="clear" w:color="auto" w:fill="FFFFFF"/>
        <w:spacing w:line="274" w:lineRule="exact"/>
        <w:ind w:left="14" w:right="5" w:firstLine="715"/>
        <w:jc w:val="both"/>
        <w:rPr>
          <w:sz w:val="22"/>
          <w:szCs w:val="22"/>
          <w:lang w:val="ru-RU"/>
        </w:rPr>
      </w:pPr>
      <w:r w:rsidRPr="00ED691E">
        <w:rPr>
          <w:color w:val="000000"/>
          <w:spacing w:val="13"/>
          <w:sz w:val="22"/>
          <w:szCs w:val="22"/>
          <w:lang w:val="ru-RU"/>
        </w:rPr>
        <w:t>1.Назначить по инициативе Главы Приволжского сельского поселения публичные слушания по проекту реш</w:t>
      </w:r>
      <w:bookmarkStart w:id="0" w:name="_GoBack"/>
      <w:bookmarkEnd w:id="0"/>
      <w:r w:rsidRPr="00ED691E">
        <w:rPr>
          <w:color w:val="000000"/>
          <w:spacing w:val="13"/>
          <w:sz w:val="22"/>
          <w:szCs w:val="22"/>
          <w:lang w:val="ru-RU"/>
        </w:rPr>
        <w:t xml:space="preserve">ения </w:t>
      </w:r>
      <w:r w:rsidRPr="00ED691E">
        <w:rPr>
          <w:color w:val="000000"/>
          <w:spacing w:val="7"/>
          <w:sz w:val="22"/>
          <w:szCs w:val="22"/>
          <w:lang w:val="ru-RU"/>
        </w:rPr>
        <w:t xml:space="preserve">Муниципального Совета Приволжского сельского поселения «О бюджете Приволжского сельского поселения </w:t>
      </w:r>
      <w:r w:rsidRPr="00ED691E">
        <w:rPr>
          <w:color w:val="000000"/>
          <w:sz w:val="22"/>
          <w:szCs w:val="22"/>
          <w:lang w:val="ru-RU"/>
        </w:rPr>
        <w:t>на 20</w:t>
      </w:r>
      <w:r w:rsidR="00BD28FC" w:rsidRPr="00ED691E">
        <w:rPr>
          <w:color w:val="000000"/>
          <w:sz w:val="22"/>
          <w:szCs w:val="22"/>
          <w:lang w:val="ru-RU"/>
        </w:rPr>
        <w:t>20</w:t>
      </w:r>
      <w:r w:rsidRPr="00ED691E">
        <w:rPr>
          <w:color w:val="000000"/>
          <w:sz w:val="22"/>
          <w:szCs w:val="22"/>
          <w:lang w:val="ru-RU"/>
        </w:rPr>
        <w:t xml:space="preserve"> год и плановый период 20</w:t>
      </w:r>
      <w:r w:rsidR="000B5CE8" w:rsidRPr="00ED691E">
        <w:rPr>
          <w:color w:val="000000"/>
          <w:sz w:val="22"/>
          <w:szCs w:val="22"/>
          <w:lang w:val="ru-RU"/>
        </w:rPr>
        <w:t>2</w:t>
      </w:r>
      <w:r w:rsidR="00BD28FC" w:rsidRPr="00ED691E">
        <w:rPr>
          <w:color w:val="000000"/>
          <w:sz w:val="22"/>
          <w:szCs w:val="22"/>
          <w:lang w:val="ru-RU"/>
        </w:rPr>
        <w:t>1</w:t>
      </w:r>
      <w:r w:rsidRPr="00ED691E">
        <w:rPr>
          <w:color w:val="000000"/>
          <w:sz w:val="22"/>
          <w:szCs w:val="22"/>
          <w:lang w:val="ru-RU"/>
        </w:rPr>
        <w:t xml:space="preserve"> и 20</w:t>
      </w:r>
      <w:r w:rsidR="0080513F" w:rsidRPr="00ED691E">
        <w:rPr>
          <w:color w:val="000000"/>
          <w:sz w:val="22"/>
          <w:szCs w:val="22"/>
          <w:lang w:val="ru-RU"/>
        </w:rPr>
        <w:t>2</w:t>
      </w:r>
      <w:r w:rsidR="00BD28FC" w:rsidRPr="00ED691E">
        <w:rPr>
          <w:color w:val="000000"/>
          <w:sz w:val="22"/>
          <w:szCs w:val="22"/>
          <w:lang w:val="ru-RU"/>
        </w:rPr>
        <w:t>2</w:t>
      </w:r>
      <w:r w:rsidRPr="00ED691E">
        <w:rPr>
          <w:color w:val="000000"/>
          <w:sz w:val="22"/>
          <w:szCs w:val="22"/>
          <w:lang w:val="ru-RU"/>
        </w:rPr>
        <w:t xml:space="preserve"> годов» с участием граждан и представителей общественности.</w:t>
      </w:r>
    </w:p>
    <w:p w:rsidR="006570BB" w:rsidRPr="00ED691E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color w:val="000000"/>
          <w:sz w:val="22"/>
          <w:szCs w:val="22"/>
          <w:lang w:val="ru-RU"/>
        </w:rPr>
      </w:pPr>
      <w:r w:rsidRPr="00ED691E">
        <w:rPr>
          <w:color w:val="000000"/>
          <w:spacing w:val="2"/>
          <w:sz w:val="22"/>
          <w:szCs w:val="22"/>
          <w:lang w:val="ru-RU"/>
        </w:rPr>
        <w:t xml:space="preserve">2. Провести публичные слушания по проекту решения Муниципального Совета </w:t>
      </w:r>
      <w:r w:rsidRPr="00ED691E">
        <w:rPr>
          <w:color w:val="000000"/>
          <w:spacing w:val="7"/>
          <w:sz w:val="22"/>
          <w:szCs w:val="22"/>
          <w:lang w:val="ru-RU"/>
        </w:rPr>
        <w:t xml:space="preserve">Приволжского сельского поселения </w:t>
      </w:r>
      <w:r w:rsidRPr="00ED691E">
        <w:rPr>
          <w:color w:val="000000"/>
          <w:sz w:val="22"/>
          <w:szCs w:val="22"/>
          <w:lang w:val="ru-RU"/>
        </w:rPr>
        <w:t xml:space="preserve">«О бюджете </w:t>
      </w:r>
      <w:r w:rsidRPr="00ED691E">
        <w:rPr>
          <w:color w:val="000000"/>
          <w:spacing w:val="7"/>
          <w:sz w:val="22"/>
          <w:szCs w:val="22"/>
          <w:lang w:val="ru-RU"/>
        </w:rPr>
        <w:t xml:space="preserve">Приволжского сельского поселения </w:t>
      </w:r>
      <w:r w:rsidR="00BD28FC" w:rsidRPr="00ED691E">
        <w:rPr>
          <w:color w:val="000000"/>
          <w:sz w:val="22"/>
          <w:szCs w:val="22"/>
          <w:lang w:val="ru-RU"/>
        </w:rPr>
        <w:t>на 2020</w:t>
      </w:r>
      <w:r w:rsidR="00A90AB7" w:rsidRPr="00ED691E">
        <w:rPr>
          <w:color w:val="000000"/>
          <w:sz w:val="22"/>
          <w:szCs w:val="22"/>
          <w:lang w:val="ru-RU"/>
        </w:rPr>
        <w:t xml:space="preserve"> </w:t>
      </w:r>
      <w:r w:rsidR="000B5CE8" w:rsidRPr="00ED691E">
        <w:rPr>
          <w:color w:val="000000"/>
          <w:sz w:val="22"/>
          <w:szCs w:val="22"/>
          <w:lang w:val="ru-RU"/>
        </w:rPr>
        <w:t>год и плановый период 202</w:t>
      </w:r>
      <w:r w:rsidR="00BD28FC" w:rsidRPr="00ED691E">
        <w:rPr>
          <w:color w:val="000000"/>
          <w:sz w:val="22"/>
          <w:szCs w:val="22"/>
          <w:lang w:val="ru-RU"/>
        </w:rPr>
        <w:t>1</w:t>
      </w:r>
      <w:r w:rsidRPr="00ED691E">
        <w:rPr>
          <w:color w:val="000000"/>
          <w:sz w:val="22"/>
          <w:szCs w:val="22"/>
          <w:lang w:val="ru-RU"/>
        </w:rPr>
        <w:t xml:space="preserve"> и 20</w:t>
      </w:r>
      <w:r w:rsidR="0080513F" w:rsidRPr="00ED691E">
        <w:rPr>
          <w:color w:val="000000"/>
          <w:sz w:val="22"/>
          <w:szCs w:val="22"/>
          <w:lang w:val="ru-RU"/>
        </w:rPr>
        <w:t>2</w:t>
      </w:r>
      <w:r w:rsidR="00BD28FC" w:rsidRPr="00ED691E">
        <w:rPr>
          <w:color w:val="000000"/>
          <w:sz w:val="22"/>
          <w:szCs w:val="22"/>
          <w:lang w:val="ru-RU"/>
        </w:rPr>
        <w:t>2</w:t>
      </w:r>
      <w:r w:rsidRPr="00ED691E">
        <w:rPr>
          <w:color w:val="000000"/>
          <w:sz w:val="22"/>
          <w:szCs w:val="22"/>
          <w:lang w:val="ru-RU"/>
        </w:rPr>
        <w:t xml:space="preserve"> годов» </w:t>
      </w:r>
      <w:r w:rsidR="00095B6C" w:rsidRPr="00ED691E">
        <w:rPr>
          <w:color w:val="000000"/>
          <w:sz w:val="22"/>
          <w:szCs w:val="22"/>
          <w:lang w:val="ru-RU"/>
        </w:rPr>
        <w:t>04</w:t>
      </w:r>
      <w:r w:rsidRPr="00ED691E">
        <w:rPr>
          <w:sz w:val="22"/>
          <w:szCs w:val="22"/>
          <w:lang w:val="ru-RU"/>
        </w:rPr>
        <w:t>.1</w:t>
      </w:r>
      <w:r w:rsidR="00095B6C" w:rsidRPr="00ED691E">
        <w:rPr>
          <w:sz w:val="22"/>
          <w:szCs w:val="22"/>
          <w:lang w:val="ru-RU"/>
        </w:rPr>
        <w:t>2</w:t>
      </w:r>
      <w:r w:rsidRPr="00ED691E">
        <w:rPr>
          <w:sz w:val="22"/>
          <w:szCs w:val="22"/>
          <w:lang w:val="ru-RU"/>
        </w:rPr>
        <w:t>.</w:t>
      </w:r>
      <w:r w:rsidR="001258FC" w:rsidRPr="00ED691E">
        <w:rPr>
          <w:sz w:val="22"/>
          <w:szCs w:val="22"/>
          <w:lang w:val="ru-RU"/>
        </w:rPr>
        <w:t>201</w:t>
      </w:r>
      <w:r w:rsidR="00BD28FC" w:rsidRPr="00ED691E">
        <w:rPr>
          <w:sz w:val="22"/>
          <w:szCs w:val="22"/>
          <w:lang w:val="ru-RU"/>
        </w:rPr>
        <w:t>9</w:t>
      </w:r>
      <w:r w:rsidRPr="00ED691E">
        <w:rPr>
          <w:sz w:val="22"/>
          <w:szCs w:val="22"/>
          <w:lang w:val="ru-RU"/>
        </w:rPr>
        <w:t xml:space="preserve">  года</w:t>
      </w:r>
      <w:r w:rsidRPr="00ED691E">
        <w:rPr>
          <w:color w:val="000000"/>
          <w:sz w:val="22"/>
          <w:szCs w:val="22"/>
          <w:lang w:val="ru-RU"/>
        </w:rPr>
        <w:t xml:space="preserve"> в 1</w:t>
      </w:r>
      <w:r w:rsidR="005B7ACB" w:rsidRPr="00ED691E">
        <w:rPr>
          <w:color w:val="000000"/>
          <w:sz w:val="22"/>
          <w:szCs w:val="22"/>
          <w:lang w:val="ru-RU"/>
        </w:rPr>
        <w:t>0</w:t>
      </w:r>
      <w:r w:rsidRPr="00ED691E">
        <w:rPr>
          <w:color w:val="000000"/>
          <w:sz w:val="22"/>
          <w:szCs w:val="22"/>
          <w:lang w:val="ru-RU"/>
        </w:rPr>
        <w:t xml:space="preserve"> часов 00 минут по адресу: г. Мышкин, ул. Никольская, 16а (здание Администрации Приволжского сельского поселения). </w:t>
      </w:r>
    </w:p>
    <w:p w:rsidR="006570BB" w:rsidRPr="00ED691E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sz w:val="22"/>
          <w:szCs w:val="22"/>
          <w:lang w:val="ru-RU"/>
        </w:rPr>
      </w:pPr>
      <w:r w:rsidRPr="00ED691E">
        <w:rPr>
          <w:color w:val="000000"/>
          <w:sz w:val="22"/>
          <w:szCs w:val="22"/>
          <w:lang w:val="ru-RU"/>
        </w:rPr>
        <w:t xml:space="preserve">3. Назначить </w:t>
      </w:r>
      <w:proofErr w:type="gramStart"/>
      <w:r w:rsidRPr="00ED691E">
        <w:rPr>
          <w:color w:val="000000"/>
          <w:sz w:val="22"/>
          <w:szCs w:val="22"/>
          <w:lang w:val="ru-RU"/>
        </w:rPr>
        <w:t>ответственным</w:t>
      </w:r>
      <w:proofErr w:type="gramEnd"/>
      <w:r w:rsidRPr="00ED691E">
        <w:rPr>
          <w:color w:val="000000"/>
          <w:sz w:val="22"/>
          <w:szCs w:val="22"/>
          <w:lang w:val="ru-RU"/>
        </w:rPr>
        <w:t xml:space="preserve"> за подготовку и проведение публичных слушаний консультанта Администрации Приволжского сельского поселения </w:t>
      </w:r>
      <w:r w:rsidR="001D0587" w:rsidRPr="00ED691E">
        <w:rPr>
          <w:color w:val="000000"/>
          <w:sz w:val="22"/>
          <w:szCs w:val="22"/>
          <w:lang w:val="ru-RU"/>
        </w:rPr>
        <w:t>Блинову Н.А.</w:t>
      </w:r>
    </w:p>
    <w:p w:rsidR="006570BB" w:rsidRPr="00ED691E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color w:val="000000"/>
          <w:sz w:val="22"/>
          <w:szCs w:val="22"/>
          <w:lang w:val="ru-RU"/>
        </w:rPr>
      </w:pPr>
      <w:r w:rsidRPr="00ED691E">
        <w:rPr>
          <w:color w:val="000000"/>
          <w:spacing w:val="14"/>
          <w:sz w:val="22"/>
          <w:szCs w:val="22"/>
          <w:lang w:val="ru-RU"/>
        </w:rPr>
        <w:t xml:space="preserve">4. </w:t>
      </w:r>
      <w:proofErr w:type="gramStart"/>
      <w:r w:rsidRPr="00ED691E">
        <w:rPr>
          <w:color w:val="000000"/>
          <w:spacing w:val="14"/>
          <w:sz w:val="22"/>
          <w:szCs w:val="22"/>
          <w:lang w:val="ru-RU"/>
        </w:rPr>
        <w:t xml:space="preserve">Установить, что для учета предложений по проекту решения Муниципального Совета Приволжского сельского поселения </w:t>
      </w:r>
      <w:r w:rsidRPr="00ED691E">
        <w:rPr>
          <w:color w:val="000000"/>
          <w:sz w:val="22"/>
          <w:szCs w:val="22"/>
          <w:lang w:val="ru-RU"/>
        </w:rPr>
        <w:t xml:space="preserve">«О бюджете </w:t>
      </w:r>
      <w:r w:rsidRPr="00ED691E">
        <w:rPr>
          <w:color w:val="000000"/>
          <w:spacing w:val="7"/>
          <w:sz w:val="22"/>
          <w:szCs w:val="22"/>
          <w:lang w:val="ru-RU"/>
        </w:rPr>
        <w:t xml:space="preserve">Приволжского сельского поселения </w:t>
      </w:r>
      <w:r w:rsidR="00615DAC" w:rsidRPr="00ED691E">
        <w:rPr>
          <w:color w:val="000000"/>
          <w:sz w:val="22"/>
          <w:szCs w:val="22"/>
          <w:lang w:val="ru-RU"/>
        </w:rPr>
        <w:t>на 2020</w:t>
      </w:r>
      <w:r w:rsidRPr="00ED691E">
        <w:rPr>
          <w:color w:val="000000"/>
          <w:sz w:val="22"/>
          <w:szCs w:val="22"/>
          <w:lang w:val="ru-RU"/>
        </w:rPr>
        <w:t xml:space="preserve"> год и плановый период 20</w:t>
      </w:r>
      <w:r w:rsidR="00095B6C" w:rsidRPr="00ED691E">
        <w:rPr>
          <w:color w:val="000000"/>
          <w:sz w:val="22"/>
          <w:szCs w:val="22"/>
          <w:lang w:val="ru-RU"/>
        </w:rPr>
        <w:t>2</w:t>
      </w:r>
      <w:r w:rsidR="00615DAC" w:rsidRPr="00ED691E">
        <w:rPr>
          <w:color w:val="000000"/>
          <w:sz w:val="22"/>
          <w:szCs w:val="22"/>
          <w:lang w:val="ru-RU"/>
        </w:rPr>
        <w:t>1</w:t>
      </w:r>
      <w:r w:rsidR="00095B6C" w:rsidRPr="00ED691E">
        <w:rPr>
          <w:color w:val="000000"/>
          <w:sz w:val="22"/>
          <w:szCs w:val="22"/>
          <w:lang w:val="ru-RU"/>
        </w:rPr>
        <w:t xml:space="preserve"> и 202</w:t>
      </w:r>
      <w:r w:rsidR="00615DAC" w:rsidRPr="00ED691E">
        <w:rPr>
          <w:color w:val="000000"/>
          <w:sz w:val="22"/>
          <w:szCs w:val="22"/>
          <w:lang w:val="ru-RU"/>
        </w:rPr>
        <w:t>2</w:t>
      </w:r>
      <w:r w:rsidRPr="00ED691E">
        <w:rPr>
          <w:color w:val="000000"/>
          <w:sz w:val="22"/>
          <w:szCs w:val="22"/>
          <w:lang w:val="ru-RU"/>
        </w:rPr>
        <w:t xml:space="preserve"> годов» жителями Приволжского сельского поселения до </w:t>
      </w:r>
      <w:r w:rsidR="001258FC" w:rsidRPr="00ED691E">
        <w:rPr>
          <w:color w:val="000000"/>
          <w:sz w:val="22"/>
          <w:szCs w:val="22"/>
          <w:lang w:val="ru-RU"/>
        </w:rPr>
        <w:t>04.12</w:t>
      </w:r>
      <w:r w:rsidRPr="00ED691E">
        <w:rPr>
          <w:color w:val="000000"/>
          <w:sz w:val="22"/>
          <w:szCs w:val="22"/>
          <w:lang w:val="ru-RU"/>
        </w:rPr>
        <w:t>.201</w:t>
      </w:r>
      <w:r w:rsidR="00615DAC" w:rsidRPr="00ED691E">
        <w:rPr>
          <w:color w:val="000000"/>
          <w:sz w:val="22"/>
          <w:szCs w:val="22"/>
          <w:lang w:val="ru-RU"/>
        </w:rPr>
        <w:t>9</w:t>
      </w:r>
      <w:r w:rsidRPr="00ED691E">
        <w:rPr>
          <w:color w:val="000000"/>
          <w:sz w:val="22"/>
          <w:szCs w:val="22"/>
          <w:lang w:val="ru-RU"/>
        </w:rPr>
        <w:t xml:space="preserve"> года могут быть направлены письменные обращения в Муниципальный Совет Приволжского сельского поселения (путем их передачи или направления по почте) по адресу: г. Мышкин, ул. Никольская, д</w:t>
      </w:r>
      <w:proofErr w:type="gramEnd"/>
      <w:r w:rsidRPr="00ED691E">
        <w:rPr>
          <w:color w:val="000000"/>
          <w:sz w:val="22"/>
          <w:szCs w:val="22"/>
          <w:lang w:val="ru-RU"/>
        </w:rPr>
        <w:t>.16-а. Письменное обращение гражданина должно содержать его фамилию, имя, отчество, адрес места жительства и предложение или замечание по проекту решения Муниципального Совета Приволжского сельского поселения. Лица, направившие предложения и замечания, вправе отозвать их до начала обсуждения решения Муниципального Совета Приволжского сельского поселения. Предложения и замечания рассматриваются при публичном обсуждении проекта решения Муниципального Совета Приволжского сельского поселения, учитываются при подготовке протокола публичных слушаний и заключения о результатах публичных слушаний.</w:t>
      </w:r>
    </w:p>
    <w:p w:rsidR="006570BB" w:rsidRPr="00ED691E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sz w:val="22"/>
          <w:szCs w:val="22"/>
          <w:lang w:val="ru-RU"/>
        </w:rPr>
      </w:pPr>
      <w:proofErr w:type="gramStart"/>
      <w:r w:rsidRPr="00ED691E">
        <w:rPr>
          <w:color w:val="000000"/>
          <w:sz w:val="22"/>
          <w:szCs w:val="22"/>
          <w:lang w:val="ru-RU"/>
        </w:rPr>
        <w:t xml:space="preserve">Порядок участия граждан в обсуждении проекта решения Муниципального Совета Приволжского сельского поселения </w:t>
      </w:r>
      <w:r w:rsidRPr="00ED691E">
        <w:rPr>
          <w:color w:val="000000"/>
          <w:spacing w:val="7"/>
          <w:sz w:val="22"/>
          <w:szCs w:val="22"/>
          <w:lang w:val="ru-RU"/>
        </w:rPr>
        <w:t xml:space="preserve">«О бюджете Приволжского сельского поселения </w:t>
      </w:r>
      <w:r w:rsidRPr="00ED691E">
        <w:rPr>
          <w:color w:val="000000"/>
          <w:sz w:val="22"/>
          <w:szCs w:val="22"/>
          <w:lang w:val="ru-RU"/>
        </w:rPr>
        <w:t>на 20</w:t>
      </w:r>
      <w:r w:rsidR="00615DAC" w:rsidRPr="00ED691E">
        <w:rPr>
          <w:color w:val="000000"/>
          <w:sz w:val="22"/>
          <w:szCs w:val="22"/>
          <w:lang w:val="ru-RU"/>
        </w:rPr>
        <w:t>20</w:t>
      </w:r>
      <w:r w:rsidRPr="00ED691E">
        <w:rPr>
          <w:color w:val="000000"/>
          <w:sz w:val="22"/>
          <w:szCs w:val="22"/>
          <w:lang w:val="ru-RU"/>
        </w:rPr>
        <w:t xml:space="preserve"> год и плановый период 20</w:t>
      </w:r>
      <w:r w:rsidR="00615DAC" w:rsidRPr="00ED691E">
        <w:rPr>
          <w:color w:val="000000"/>
          <w:sz w:val="22"/>
          <w:szCs w:val="22"/>
          <w:lang w:val="ru-RU"/>
        </w:rPr>
        <w:t>21</w:t>
      </w:r>
      <w:r w:rsidRPr="00ED691E">
        <w:rPr>
          <w:color w:val="000000"/>
          <w:sz w:val="22"/>
          <w:szCs w:val="22"/>
          <w:lang w:val="ru-RU"/>
        </w:rPr>
        <w:t xml:space="preserve"> и 20</w:t>
      </w:r>
      <w:r w:rsidR="003C3173" w:rsidRPr="00ED691E">
        <w:rPr>
          <w:color w:val="000000"/>
          <w:sz w:val="22"/>
          <w:szCs w:val="22"/>
          <w:lang w:val="ru-RU"/>
        </w:rPr>
        <w:t>2</w:t>
      </w:r>
      <w:r w:rsidR="00615DAC" w:rsidRPr="00ED691E">
        <w:rPr>
          <w:color w:val="000000"/>
          <w:sz w:val="22"/>
          <w:szCs w:val="22"/>
          <w:lang w:val="ru-RU"/>
        </w:rPr>
        <w:t>2</w:t>
      </w:r>
      <w:r w:rsidRPr="00ED691E">
        <w:rPr>
          <w:color w:val="000000"/>
          <w:sz w:val="22"/>
          <w:szCs w:val="22"/>
          <w:lang w:val="ru-RU"/>
        </w:rPr>
        <w:t xml:space="preserve"> годов»: жители Приволжского сельского поселения могут лично участвовать в обсуждении проекта решения Муниципального Совета Приволжского сельского поселения</w:t>
      </w:r>
      <w:r w:rsidR="00AC2322" w:rsidRPr="00ED691E">
        <w:rPr>
          <w:color w:val="000000"/>
          <w:sz w:val="22"/>
          <w:szCs w:val="22"/>
          <w:lang w:val="ru-RU"/>
        </w:rPr>
        <w:t xml:space="preserve">  </w:t>
      </w:r>
      <w:r w:rsidR="001258FC" w:rsidRPr="00ED691E">
        <w:rPr>
          <w:color w:val="000000"/>
          <w:sz w:val="22"/>
          <w:szCs w:val="22"/>
          <w:lang w:val="ru-RU"/>
        </w:rPr>
        <w:t>04</w:t>
      </w:r>
      <w:r w:rsidRPr="00ED691E">
        <w:rPr>
          <w:sz w:val="22"/>
          <w:szCs w:val="22"/>
          <w:lang w:val="ru-RU"/>
        </w:rPr>
        <w:t>.1</w:t>
      </w:r>
      <w:r w:rsidR="001258FC" w:rsidRPr="00ED691E">
        <w:rPr>
          <w:sz w:val="22"/>
          <w:szCs w:val="22"/>
          <w:lang w:val="ru-RU"/>
        </w:rPr>
        <w:t>2</w:t>
      </w:r>
      <w:r w:rsidRPr="00ED691E">
        <w:rPr>
          <w:sz w:val="22"/>
          <w:szCs w:val="22"/>
          <w:lang w:val="ru-RU"/>
        </w:rPr>
        <w:t>.201</w:t>
      </w:r>
      <w:r w:rsidR="00615DAC" w:rsidRPr="00ED691E">
        <w:rPr>
          <w:sz w:val="22"/>
          <w:szCs w:val="22"/>
          <w:lang w:val="ru-RU"/>
        </w:rPr>
        <w:t>9</w:t>
      </w:r>
      <w:r w:rsidRPr="00ED691E">
        <w:rPr>
          <w:sz w:val="22"/>
          <w:szCs w:val="22"/>
          <w:lang w:val="ru-RU"/>
        </w:rPr>
        <w:t xml:space="preserve"> года</w:t>
      </w:r>
      <w:r w:rsidRPr="00ED691E">
        <w:rPr>
          <w:color w:val="000000"/>
          <w:sz w:val="22"/>
          <w:szCs w:val="22"/>
          <w:lang w:val="ru-RU"/>
        </w:rPr>
        <w:t xml:space="preserve"> в 1</w:t>
      </w:r>
      <w:r w:rsidR="00DD192F" w:rsidRPr="00ED691E">
        <w:rPr>
          <w:color w:val="000000"/>
          <w:sz w:val="22"/>
          <w:szCs w:val="22"/>
          <w:lang w:val="ru-RU"/>
        </w:rPr>
        <w:t>0</w:t>
      </w:r>
      <w:r w:rsidRPr="00ED691E">
        <w:rPr>
          <w:color w:val="000000"/>
          <w:sz w:val="22"/>
          <w:szCs w:val="22"/>
          <w:lang w:val="ru-RU"/>
        </w:rPr>
        <w:t xml:space="preserve"> часов 00 минут по адресу: г. Мышкин, ул. Никольская, д.16-а. </w:t>
      </w:r>
      <w:proofErr w:type="gramEnd"/>
    </w:p>
    <w:p w:rsidR="006570BB" w:rsidRPr="00ED691E" w:rsidRDefault="006570BB" w:rsidP="006570BB">
      <w:pPr>
        <w:shd w:val="clear" w:color="auto" w:fill="FFFFFF"/>
        <w:spacing w:line="274" w:lineRule="exact"/>
        <w:ind w:left="5" w:right="10" w:firstLine="682"/>
        <w:jc w:val="both"/>
        <w:rPr>
          <w:color w:val="000000"/>
          <w:spacing w:val="1"/>
          <w:sz w:val="22"/>
          <w:szCs w:val="22"/>
          <w:lang w:val="ru-RU"/>
        </w:rPr>
      </w:pPr>
      <w:r w:rsidRPr="00ED691E">
        <w:rPr>
          <w:color w:val="000000"/>
          <w:spacing w:val="1"/>
          <w:sz w:val="22"/>
          <w:szCs w:val="22"/>
          <w:lang w:val="ru-RU"/>
        </w:rPr>
        <w:t>5. Администрации Приволжского сельского поселения выполнить необходимые мероприятия по проведению публичных слушаний.</w:t>
      </w:r>
    </w:p>
    <w:p w:rsidR="009B4581" w:rsidRPr="00ED691E" w:rsidRDefault="009B4581" w:rsidP="006570BB">
      <w:pPr>
        <w:shd w:val="clear" w:color="auto" w:fill="FFFFFF"/>
        <w:spacing w:line="274" w:lineRule="exact"/>
        <w:ind w:left="5" w:right="10" w:firstLine="682"/>
        <w:jc w:val="both"/>
        <w:rPr>
          <w:spacing w:val="1"/>
          <w:sz w:val="22"/>
          <w:szCs w:val="22"/>
          <w:lang w:val="ru-RU"/>
        </w:rPr>
      </w:pPr>
      <w:r w:rsidRPr="00ED691E">
        <w:rPr>
          <w:color w:val="000000"/>
          <w:spacing w:val="1"/>
          <w:sz w:val="22"/>
          <w:szCs w:val="22"/>
          <w:lang w:val="ru-RU"/>
        </w:rPr>
        <w:t xml:space="preserve">6. Проект </w:t>
      </w:r>
      <w:r w:rsidR="00710438" w:rsidRPr="00ED691E">
        <w:rPr>
          <w:color w:val="000000"/>
          <w:spacing w:val="1"/>
          <w:sz w:val="22"/>
          <w:szCs w:val="22"/>
          <w:lang w:val="ru-RU"/>
        </w:rPr>
        <w:t>решения Муниципального Совета Приволжского сельского поселения «О бюджете Приволжского сельского поселения на 20</w:t>
      </w:r>
      <w:r w:rsidR="00A34B92" w:rsidRPr="00ED691E">
        <w:rPr>
          <w:color w:val="000000"/>
          <w:spacing w:val="1"/>
          <w:sz w:val="22"/>
          <w:szCs w:val="22"/>
          <w:lang w:val="ru-RU"/>
        </w:rPr>
        <w:t>20</w:t>
      </w:r>
      <w:r w:rsidR="00710438" w:rsidRPr="00ED691E">
        <w:rPr>
          <w:color w:val="000000"/>
          <w:spacing w:val="1"/>
          <w:sz w:val="22"/>
          <w:szCs w:val="22"/>
          <w:lang w:val="ru-RU"/>
        </w:rPr>
        <w:t xml:space="preserve"> год и плановый период 20</w:t>
      </w:r>
      <w:r w:rsidR="001258FC" w:rsidRPr="00ED691E">
        <w:rPr>
          <w:color w:val="000000"/>
          <w:spacing w:val="1"/>
          <w:sz w:val="22"/>
          <w:szCs w:val="22"/>
          <w:lang w:val="ru-RU"/>
        </w:rPr>
        <w:t>2</w:t>
      </w:r>
      <w:r w:rsidR="00CA4DC4" w:rsidRPr="00ED691E">
        <w:rPr>
          <w:color w:val="000000"/>
          <w:spacing w:val="1"/>
          <w:sz w:val="22"/>
          <w:szCs w:val="22"/>
          <w:lang w:val="ru-RU"/>
        </w:rPr>
        <w:t>1</w:t>
      </w:r>
      <w:r w:rsidR="00710438" w:rsidRPr="00ED691E">
        <w:rPr>
          <w:color w:val="000000"/>
          <w:spacing w:val="1"/>
          <w:sz w:val="22"/>
          <w:szCs w:val="22"/>
          <w:lang w:val="ru-RU"/>
        </w:rPr>
        <w:t xml:space="preserve"> и 20</w:t>
      </w:r>
      <w:r w:rsidR="00CB4855" w:rsidRPr="00ED691E">
        <w:rPr>
          <w:color w:val="000000"/>
          <w:spacing w:val="1"/>
          <w:sz w:val="22"/>
          <w:szCs w:val="22"/>
          <w:lang w:val="ru-RU"/>
        </w:rPr>
        <w:t>2</w:t>
      </w:r>
      <w:r w:rsidR="00CA4DC4" w:rsidRPr="00ED691E">
        <w:rPr>
          <w:color w:val="000000"/>
          <w:spacing w:val="1"/>
          <w:sz w:val="22"/>
          <w:szCs w:val="22"/>
          <w:lang w:val="ru-RU"/>
        </w:rPr>
        <w:t>2</w:t>
      </w:r>
      <w:r w:rsidR="00710438" w:rsidRPr="00ED691E">
        <w:rPr>
          <w:color w:val="000000"/>
          <w:spacing w:val="1"/>
          <w:sz w:val="22"/>
          <w:szCs w:val="22"/>
          <w:lang w:val="ru-RU"/>
        </w:rPr>
        <w:t xml:space="preserve"> </w:t>
      </w:r>
      <w:r w:rsidR="00710438" w:rsidRPr="00ED691E">
        <w:rPr>
          <w:color w:val="000000"/>
          <w:sz w:val="22"/>
          <w:szCs w:val="22"/>
          <w:lang w:val="ru-RU"/>
        </w:rPr>
        <w:t>годов</w:t>
      </w:r>
      <w:r w:rsidR="00710438" w:rsidRPr="00ED691E">
        <w:rPr>
          <w:color w:val="000000"/>
          <w:spacing w:val="-1"/>
          <w:sz w:val="22"/>
          <w:szCs w:val="22"/>
          <w:lang w:val="ru-RU"/>
        </w:rPr>
        <w:t>»</w:t>
      </w:r>
      <w:r w:rsidRPr="00ED691E">
        <w:rPr>
          <w:color w:val="000000"/>
          <w:spacing w:val="1"/>
          <w:sz w:val="22"/>
          <w:szCs w:val="22"/>
          <w:lang w:val="ru-RU"/>
        </w:rPr>
        <w:t xml:space="preserve"> обнародовать и разместить на </w:t>
      </w:r>
      <w:r w:rsidR="00614A0B" w:rsidRPr="00ED691E">
        <w:rPr>
          <w:color w:val="000000"/>
          <w:spacing w:val="1"/>
          <w:sz w:val="22"/>
          <w:szCs w:val="22"/>
          <w:lang w:val="ru-RU"/>
        </w:rPr>
        <w:t xml:space="preserve">официальном </w:t>
      </w:r>
      <w:r w:rsidRPr="00ED691E">
        <w:rPr>
          <w:color w:val="000000"/>
          <w:spacing w:val="1"/>
          <w:sz w:val="22"/>
          <w:szCs w:val="22"/>
          <w:lang w:val="ru-RU"/>
        </w:rPr>
        <w:t xml:space="preserve">сайте </w:t>
      </w:r>
      <w:r w:rsidR="00614A0B" w:rsidRPr="00ED691E">
        <w:rPr>
          <w:color w:val="000000"/>
          <w:spacing w:val="1"/>
          <w:sz w:val="22"/>
          <w:szCs w:val="22"/>
          <w:lang w:val="ru-RU"/>
        </w:rPr>
        <w:t xml:space="preserve">Администрации </w:t>
      </w:r>
      <w:r w:rsidRPr="00ED691E">
        <w:rPr>
          <w:color w:val="000000"/>
          <w:spacing w:val="1"/>
          <w:sz w:val="22"/>
          <w:szCs w:val="22"/>
          <w:lang w:val="ru-RU"/>
        </w:rPr>
        <w:t xml:space="preserve">Приволжского сельского поселения в сети </w:t>
      </w:r>
      <w:r w:rsidR="00614A0B" w:rsidRPr="00ED691E">
        <w:rPr>
          <w:color w:val="000000"/>
          <w:spacing w:val="1"/>
          <w:sz w:val="22"/>
          <w:szCs w:val="22"/>
          <w:lang w:val="ru-RU"/>
        </w:rPr>
        <w:t>И</w:t>
      </w:r>
      <w:r w:rsidRPr="00ED691E">
        <w:rPr>
          <w:color w:val="000000"/>
          <w:spacing w:val="1"/>
          <w:sz w:val="22"/>
          <w:szCs w:val="22"/>
          <w:lang w:val="ru-RU"/>
        </w:rPr>
        <w:t xml:space="preserve">нтернет </w:t>
      </w:r>
      <w:r w:rsidR="0097775E" w:rsidRPr="00ED691E">
        <w:rPr>
          <w:color w:val="000000"/>
          <w:spacing w:val="1"/>
          <w:sz w:val="22"/>
          <w:szCs w:val="22"/>
          <w:lang w:val="ru-RU"/>
        </w:rPr>
        <w:t>(</w:t>
      </w:r>
      <w:hyperlink r:id="rId5" w:history="1">
        <w:r w:rsidRPr="00ED691E">
          <w:rPr>
            <w:rStyle w:val="a7"/>
            <w:color w:val="auto"/>
            <w:spacing w:val="1"/>
            <w:sz w:val="22"/>
            <w:szCs w:val="22"/>
            <w:u w:val="none"/>
            <w:lang w:val="ru-RU"/>
          </w:rPr>
          <w:t>http://www.privadminmmr.ru</w:t>
        </w:r>
      </w:hyperlink>
      <w:r w:rsidR="0097775E" w:rsidRPr="00ED691E">
        <w:rPr>
          <w:spacing w:val="1"/>
          <w:sz w:val="22"/>
          <w:szCs w:val="22"/>
          <w:lang w:val="ru-RU"/>
        </w:rPr>
        <w:t>)</w:t>
      </w:r>
      <w:r w:rsidR="00932E7C" w:rsidRPr="00ED691E">
        <w:rPr>
          <w:spacing w:val="1"/>
          <w:sz w:val="22"/>
          <w:szCs w:val="22"/>
          <w:lang w:val="ru-RU"/>
        </w:rPr>
        <w:t>.</w:t>
      </w:r>
    </w:p>
    <w:p w:rsidR="005B7ACB" w:rsidRPr="00ED691E" w:rsidRDefault="006570BB" w:rsidP="006570BB">
      <w:pPr>
        <w:shd w:val="clear" w:color="auto" w:fill="FFFFFF"/>
        <w:spacing w:line="274" w:lineRule="exact"/>
        <w:ind w:left="5" w:right="10" w:firstLine="682"/>
        <w:jc w:val="both"/>
        <w:rPr>
          <w:color w:val="000000"/>
          <w:spacing w:val="1"/>
          <w:sz w:val="22"/>
          <w:szCs w:val="22"/>
          <w:lang w:val="ru-RU"/>
        </w:rPr>
      </w:pPr>
      <w:r w:rsidRPr="00ED691E">
        <w:rPr>
          <w:color w:val="000000"/>
          <w:spacing w:val="1"/>
          <w:sz w:val="22"/>
          <w:szCs w:val="22"/>
          <w:lang w:val="ru-RU"/>
        </w:rPr>
        <w:t xml:space="preserve">6. </w:t>
      </w:r>
      <w:r w:rsidR="005B7ACB" w:rsidRPr="00ED691E">
        <w:rPr>
          <w:color w:val="000000"/>
          <w:spacing w:val="1"/>
          <w:sz w:val="22"/>
          <w:szCs w:val="22"/>
          <w:lang w:val="ru-RU"/>
        </w:rPr>
        <w:t>Настоящее постановление о</w:t>
      </w:r>
      <w:r w:rsidRPr="00ED691E">
        <w:rPr>
          <w:color w:val="000000"/>
          <w:spacing w:val="1"/>
          <w:sz w:val="22"/>
          <w:szCs w:val="22"/>
          <w:lang w:val="ru-RU"/>
        </w:rPr>
        <w:t>публиковать в газете «Волжские Зори»</w:t>
      </w:r>
      <w:r w:rsidR="005B7ACB" w:rsidRPr="00ED691E">
        <w:rPr>
          <w:color w:val="000000"/>
          <w:spacing w:val="1"/>
          <w:sz w:val="22"/>
          <w:szCs w:val="22"/>
          <w:lang w:val="ru-RU"/>
        </w:rPr>
        <w:t>.</w:t>
      </w:r>
      <w:r w:rsidRPr="00ED691E">
        <w:rPr>
          <w:color w:val="000000"/>
          <w:spacing w:val="1"/>
          <w:sz w:val="22"/>
          <w:szCs w:val="22"/>
          <w:lang w:val="ru-RU"/>
        </w:rPr>
        <w:t xml:space="preserve"> </w:t>
      </w:r>
    </w:p>
    <w:p w:rsidR="006570BB" w:rsidRPr="00ED691E" w:rsidRDefault="006570BB" w:rsidP="006570BB">
      <w:pPr>
        <w:shd w:val="clear" w:color="auto" w:fill="FFFFFF"/>
        <w:spacing w:line="274" w:lineRule="exact"/>
        <w:ind w:left="5" w:right="10" w:firstLine="682"/>
        <w:jc w:val="both"/>
        <w:rPr>
          <w:sz w:val="22"/>
          <w:szCs w:val="22"/>
          <w:lang w:val="ru-RU"/>
        </w:rPr>
      </w:pPr>
      <w:r w:rsidRPr="00ED691E">
        <w:rPr>
          <w:color w:val="000000"/>
          <w:spacing w:val="1"/>
          <w:sz w:val="22"/>
          <w:szCs w:val="22"/>
          <w:lang w:val="ru-RU"/>
        </w:rPr>
        <w:t xml:space="preserve">7. </w:t>
      </w:r>
      <w:proofErr w:type="gramStart"/>
      <w:r w:rsidRPr="00ED691E">
        <w:rPr>
          <w:color w:val="000000"/>
          <w:spacing w:val="1"/>
          <w:sz w:val="22"/>
          <w:szCs w:val="22"/>
          <w:lang w:val="ru-RU"/>
        </w:rPr>
        <w:t>Контроль за</w:t>
      </w:r>
      <w:proofErr w:type="gramEnd"/>
      <w:r w:rsidRPr="00ED691E">
        <w:rPr>
          <w:color w:val="000000"/>
          <w:spacing w:val="1"/>
          <w:sz w:val="22"/>
          <w:szCs w:val="22"/>
          <w:lang w:val="ru-RU"/>
        </w:rPr>
        <w:t xml:space="preserve"> исполнением настоящего постановления оставляю за собой.</w:t>
      </w:r>
    </w:p>
    <w:p w:rsidR="006570BB" w:rsidRPr="00ED691E" w:rsidRDefault="006570BB" w:rsidP="006570BB">
      <w:pPr>
        <w:shd w:val="clear" w:color="auto" w:fill="FFFFFF"/>
        <w:spacing w:line="274" w:lineRule="exact"/>
        <w:ind w:left="5" w:right="19" w:firstLine="696"/>
        <w:jc w:val="both"/>
        <w:rPr>
          <w:sz w:val="22"/>
          <w:szCs w:val="22"/>
          <w:lang w:val="ru-RU"/>
        </w:rPr>
      </w:pPr>
      <w:r w:rsidRPr="00ED691E">
        <w:rPr>
          <w:color w:val="000000"/>
          <w:spacing w:val="1"/>
          <w:sz w:val="22"/>
          <w:szCs w:val="22"/>
          <w:lang w:val="ru-RU"/>
        </w:rPr>
        <w:t>8. Настоящее постановление вступает в силу с момента его официального опубликования.</w:t>
      </w:r>
    </w:p>
    <w:p w:rsidR="006570BB" w:rsidRPr="00ED691E" w:rsidRDefault="006570BB" w:rsidP="006570BB">
      <w:pPr>
        <w:shd w:val="clear" w:color="auto" w:fill="FFFFFF"/>
        <w:spacing w:line="274" w:lineRule="exact"/>
        <w:ind w:right="19"/>
        <w:jc w:val="both"/>
        <w:rPr>
          <w:color w:val="000000"/>
          <w:lang w:val="ru-RU"/>
        </w:rPr>
      </w:pPr>
    </w:p>
    <w:p w:rsidR="00052A45" w:rsidRPr="006570BB" w:rsidRDefault="006570BB">
      <w:pPr>
        <w:rPr>
          <w:lang w:val="ru-RU"/>
        </w:rPr>
      </w:pPr>
      <w:r w:rsidRPr="00ED691E">
        <w:rPr>
          <w:sz w:val="22"/>
          <w:szCs w:val="22"/>
          <w:lang w:val="ru-RU"/>
        </w:rPr>
        <w:t xml:space="preserve">Глава Приволжского сельского поселения                                 </w:t>
      </w:r>
      <w:r w:rsidR="00971045" w:rsidRPr="00ED691E">
        <w:rPr>
          <w:sz w:val="22"/>
          <w:szCs w:val="22"/>
          <w:lang w:val="ru-RU"/>
        </w:rPr>
        <w:t xml:space="preserve">  </w:t>
      </w:r>
      <w:r w:rsidR="00DD192F" w:rsidRPr="00ED691E">
        <w:rPr>
          <w:sz w:val="22"/>
          <w:szCs w:val="22"/>
          <w:lang w:val="ru-RU"/>
        </w:rPr>
        <w:t xml:space="preserve">        </w:t>
      </w:r>
      <w:r w:rsidR="00F6000B">
        <w:rPr>
          <w:sz w:val="22"/>
          <w:szCs w:val="22"/>
          <w:lang w:val="ru-RU"/>
        </w:rPr>
        <w:t xml:space="preserve">      </w:t>
      </w:r>
      <w:r w:rsidR="00DD192F" w:rsidRPr="00ED691E">
        <w:rPr>
          <w:sz w:val="22"/>
          <w:szCs w:val="22"/>
          <w:lang w:val="ru-RU"/>
        </w:rPr>
        <w:t xml:space="preserve">            </w:t>
      </w:r>
      <w:r w:rsidR="00971045" w:rsidRPr="00ED691E">
        <w:rPr>
          <w:sz w:val="22"/>
          <w:szCs w:val="22"/>
          <w:lang w:val="ru-RU"/>
        </w:rPr>
        <w:t xml:space="preserve">    </w:t>
      </w:r>
      <w:r w:rsidRPr="00ED691E">
        <w:rPr>
          <w:sz w:val="22"/>
          <w:szCs w:val="22"/>
          <w:lang w:val="ru-RU"/>
        </w:rPr>
        <w:t xml:space="preserve">   Е.Н.Коршунова</w:t>
      </w:r>
    </w:p>
    <w:sectPr w:rsidR="00052A45" w:rsidRPr="006570BB" w:rsidSect="0023144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70BB"/>
    <w:rsid w:val="00030248"/>
    <w:rsid w:val="00052A45"/>
    <w:rsid w:val="00071A35"/>
    <w:rsid w:val="00095B6C"/>
    <w:rsid w:val="000B5CE8"/>
    <w:rsid w:val="000C611F"/>
    <w:rsid w:val="001258FC"/>
    <w:rsid w:val="001D0587"/>
    <w:rsid w:val="00202DC3"/>
    <w:rsid w:val="0023144D"/>
    <w:rsid w:val="002D6638"/>
    <w:rsid w:val="002E0720"/>
    <w:rsid w:val="003C3173"/>
    <w:rsid w:val="003F52E5"/>
    <w:rsid w:val="00487C7F"/>
    <w:rsid w:val="004951A1"/>
    <w:rsid w:val="00497869"/>
    <w:rsid w:val="004B2C2D"/>
    <w:rsid w:val="004E6062"/>
    <w:rsid w:val="004F3286"/>
    <w:rsid w:val="00502CCF"/>
    <w:rsid w:val="005374D3"/>
    <w:rsid w:val="005453E7"/>
    <w:rsid w:val="005851E0"/>
    <w:rsid w:val="005B7ACB"/>
    <w:rsid w:val="005C07CC"/>
    <w:rsid w:val="00614A0B"/>
    <w:rsid w:val="00615DAC"/>
    <w:rsid w:val="006570BB"/>
    <w:rsid w:val="00710438"/>
    <w:rsid w:val="007221FE"/>
    <w:rsid w:val="007619C3"/>
    <w:rsid w:val="007C15B4"/>
    <w:rsid w:val="0080513F"/>
    <w:rsid w:val="00865B22"/>
    <w:rsid w:val="00866DD1"/>
    <w:rsid w:val="008D5514"/>
    <w:rsid w:val="008E4D72"/>
    <w:rsid w:val="00903C19"/>
    <w:rsid w:val="00932E7C"/>
    <w:rsid w:val="00944CB5"/>
    <w:rsid w:val="00946767"/>
    <w:rsid w:val="00961EFB"/>
    <w:rsid w:val="00971045"/>
    <w:rsid w:val="0097775E"/>
    <w:rsid w:val="009B4581"/>
    <w:rsid w:val="009C2A87"/>
    <w:rsid w:val="009F303D"/>
    <w:rsid w:val="00A34B92"/>
    <w:rsid w:val="00A90AB7"/>
    <w:rsid w:val="00AC2322"/>
    <w:rsid w:val="00B04411"/>
    <w:rsid w:val="00B317DD"/>
    <w:rsid w:val="00B33151"/>
    <w:rsid w:val="00B57BA0"/>
    <w:rsid w:val="00BB6F52"/>
    <w:rsid w:val="00BD28FC"/>
    <w:rsid w:val="00BF35CE"/>
    <w:rsid w:val="00CA4DC4"/>
    <w:rsid w:val="00CB4855"/>
    <w:rsid w:val="00CE1A6D"/>
    <w:rsid w:val="00D45DE6"/>
    <w:rsid w:val="00DD192F"/>
    <w:rsid w:val="00E669ED"/>
    <w:rsid w:val="00E71075"/>
    <w:rsid w:val="00ED691E"/>
    <w:rsid w:val="00EF5A1D"/>
    <w:rsid w:val="00F26CEA"/>
    <w:rsid w:val="00F6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70BB"/>
    <w:pPr>
      <w:jc w:val="center"/>
    </w:pPr>
    <w:rPr>
      <w:b/>
      <w:w w:val="15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6570BB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2E5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unhideWhenUsed/>
    <w:rsid w:val="009B45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ivadminm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CF7E-5467-422C-A599-5D18437B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573</Words>
  <Characters>3267</Characters>
  <Application>Microsoft Office Word</Application>
  <DocSecurity>0</DocSecurity>
  <Lines>27</Lines>
  <Paragraphs>7</Paragraphs>
  <ScaleCrop>false</ScaleCrop>
  <Company>Microsoft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65</cp:revision>
  <cp:lastPrinted>2019-11-14T06:03:00Z</cp:lastPrinted>
  <dcterms:created xsi:type="dcterms:W3CDTF">2013-12-24T10:17:00Z</dcterms:created>
  <dcterms:modified xsi:type="dcterms:W3CDTF">2019-11-14T06:07:00Z</dcterms:modified>
</cp:coreProperties>
</file>