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270E04" w:rsidRDefault="006953AA" w:rsidP="00270E04">
      <w:pPr>
        <w:pStyle w:val="a4"/>
        <w:jc w:val="left"/>
        <w:rPr>
          <w:rFonts w:eastAsia="Calibri"/>
          <w:b/>
          <w:szCs w:val="24"/>
        </w:rPr>
      </w:pPr>
      <w:r w:rsidRPr="00270E04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270E04" w:rsidRPr="00270E04" w:rsidRDefault="006953AA" w:rsidP="00270E04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0E04">
        <w:rPr>
          <w:rFonts w:ascii="Times New Roman" w:eastAsia="Calibri" w:hAnsi="Times New Roman" w:cs="Times New Roman"/>
          <w:b/>
          <w:sz w:val="24"/>
          <w:szCs w:val="24"/>
        </w:rPr>
        <w:t xml:space="preserve">Приволжского сельского поселения от </w:t>
      </w:r>
      <w:r w:rsidR="00270E04" w:rsidRPr="00270E04">
        <w:rPr>
          <w:rFonts w:ascii="Times New Roman" w:hAnsi="Times New Roman" w:cs="Times New Roman"/>
          <w:b/>
          <w:sz w:val="24"/>
          <w:szCs w:val="24"/>
        </w:rPr>
        <w:t xml:space="preserve"> 17   мая   2012 г.</w:t>
      </w:r>
      <w:r w:rsidR="00270E04" w:rsidRPr="00270E04">
        <w:rPr>
          <w:rFonts w:ascii="Times New Roman" w:hAnsi="Times New Roman" w:cs="Times New Roman"/>
          <w:b/>
          <w:sz w:val="24"/>
          <w:szCs w:val="24"/>
        </w:rPr>
        <w:tab/>
      </w:r>
      <w:r w:rsidR="00270E04" w:rsidRPr="00270E04">
        <w:rPr>
          <w:rFonts w:ascii="Times New Roman" w:hAnsi="Times New Roman" w:cs="Times New Roman"/>
          <w:b/>
          <w:sz w:val="24"/>
          <w:szCs w:val="24"/>
        </w:rPr>
        <w:tab/>
      </w:r>
      <w:r w:rsidR="00270E04" w:rsidRPr="00270E04">
        <w:rPr>
          <w:rFonts w:ascii="Times New Roman" w:hAnsi="Times New Roman" w:cs="Times New Roman"/>
          <w:b/>
          <w:sz w:val="24"/>
          <w:szCs w:val="24"/>
        </w:rPr>
        <w:tab/>
      </w:r>
      <w:r w:rsidR="00270E04" w:rsidRPr="00270E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№  60 «</w:t>
      </w:r>
      <w:r w:rsidR="00270E04" w:rsidRPr="00270E04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270E04" w:rsidRPr="00270E04" w:rsidRDefault="00270E04" w:rsidP="00270E04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0E04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270E04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270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0E04" w:rsidRPr="00270E04" w:rsidRDefault="00270E04" w:rsidP="00270E0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0E04">
        <w:rPr>
          <w:rStyle w:val="ac"/>
          <w:rFonts w:ascii="Times New Roman" w:hAnsi="Times New Roman" w:cs="Times New Roman"/>
          <w:bCs/>
          <w:color w:val="auto"/>
          <w:sz w:val="24"/>
          <w:szCs w:val="24"/>
        </w:rPr>
        <w:t>выдаче разрешений на право организации розничного рынка»</w:t>
      </w:r>
    </w:p>
    <w:p w:rsidR="00270E04" w:rsidRPr="00270E04" w:rsidRDefault="00270E04" w:rsidP="00270E04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70E04">
        <w:rPr>
          <w:rFonts w:ascii="Times New Roman" w:hAnsi="Times New Roman" w:cs="Times New Roman"/>
          <w:b/>
          <w:sz w:val="24"/>
          <w:szCs w:val="24"/>
        </w:rPr>
        <w:t>( в редакции  от  29.11.2013 г. № 148, от  01.06.2016 г. № 125)</w:t>
      </w:r>
    </w:p>
    <w:p w:rsidR="006953AA" w:rsidRDefault="006953AA" w:rsidP="00270E04">
      <w:pPr>
        <w:pStyle w:val="ConsNormal"/>
        <w:widowControl/>
        <w:ind w:firstLine="0"/>
        <w:rPr>
          <w:b/>
          <w:bCs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270E04" w:rsidRDefault="00D20EA5" w:rsidP="00583ABF">
      <w:pPr>
        <w:pStyle w:val="a4"/>
        <w:jc w:val="left"/>
        <w:rPr>
          <w:rFonts w:eastAsia="Calibri"/>
          <w:szCs w:val="24"/>
        </w:rPr>
      </w:pPr>
      <w:r w:rsidRPr="00270E04">
        <w:rPr>
          <w:rFonts w:eastAsia="Calibri"/>
          <w:szCs w:val="24"/>
        </w:rPr>
        <w:t xml:space="preserve">            </w:t>
      </w:r>
      <w:r w:rsidR="006953AA" w:rsidRPr="00270E04">
        <w:rPr>
          <w:rFonts w:eastAsia="Calibri"/>
          <w:szCs w:val="24"/>
        </w:rPr>
        <w:t xml:space="preserve">1.Внести в </w:t>
      </w:r>
      <w:r w:rsidR="006953AA" w:rsidRPr="00270E04">
        <w:rPr>
          <w:rFonts w:eastAsia="Calibri"/>
          <w:color w:val="000000"/>
          <w:szCs w:val="24"/>
        </w:rPr>
        <w:t xml:space="preserve">Административный регламент  по </w:t>
      </w:r>
      <w:r w:rsidR="006953AA" w:rsidRPr="00270E04">
        <w:rPr>
          <w:rFonts w:eastAsia="Calibri"/>
          <w:szCs w:val="24"/>
        </w:rPr>
        <w:t xml:space="preserve">предоставлению  муниципальной услуги по  </w:t>
      </w:r>
      <w:r w:rsidRPr="00270E04">
        <w:rPr>
          <w:bCs/>
          <w:szCs w:val="24"/>
        </w:rPr>
        <w:t xml:space="preserve">предоставлению  консультаций </w:t>
      </w:r>
      <w:r w:rsidR="00270E04" w:rsidRPr="00270E04">
        <w:rPr>
          <w:bCs/>
          <w:szCs w:val="24"/>
        </w:rPr>
        <w:t xml:space="preserve">по </w:t>
      </w:r>
      <w:r w:rsidRPr="00270E04">
        <w:rPr>
          <w:bCs/>
          <w:szCs w:val="24"/>
        </w:rPr>
        <w:t xml:space="preserve"> </w:t>
      </w:r>
      <w:r w:rsidR="00270E04" w:rsidRPr="00270E04">
        <w:rPr>
          <w:rStyle w:val="ac"/>
          <w:b w:val="0"/>
          <w:bCs/>
          <w:color w:val="auto"/>
          <w:szCs w:val="24"/>
        </w:rPr>
        <w:t>выдаче разрешений на право организации розничного рынка»</w:t>
      </w:r>
      <w:r w:rsidR="00583ABF">
        <w:rPr>
          <w:rStyle w:val="ac"/>
          <w:b w:val="0"/>
          <w:bCs/>
          <w:color w:val="auto"/>
          <w:szCs w:val="24"/>
        </w:rPr>
        <w:t xml:space="preserve">, утвержденный  </w:t>
      </w:r>
      <w:r w:rsidR="00270E04" w:rsidRPr="00270E04">
        <w:rPr>
          <w:rStyle w:val="ac"/>
          <w:bCs/>
          <w:color w:val="auto"/>
          <w:szCs w:val="24"/>
        </w:rPr>
        <w:t xml:space="preserve"> </w:t>
      </w:r>
      <w:r w:rsidR="00583ABF" w:rsidRPr="00583ABF">
        <w:rPr>
          <w:rFonts w:eastAsia="Calibri"/>
          <w:szCs w:val="24"/>
        </w:rPr>
        <w:t xml:space="preserve">постановлением Администрации  Приволжского сельского поселения от </w:t>
      </w:r>
      <w:r w:rsidR="00583ABF" w:rsidRPr="00583ABF">
        <w:rPr>
          <w:szCs w:val="24"/>
        </w:rPr>
        <w:t xml:space="preserve"> 17   мая  2012 года   №  60</w:t>
      </w:r>
      <w:r w:rsidR="00583ABF" w:rsidRPr="00270E04">
        <w:rPr>
          <w:szCs w:val="24"/>
        </w:rPr>
        <w:t xml:space="preserve"> </w:t>
      </w:r>
      <w:proofErr w:type="gramStart"/>
      <w:r w:rsidR="00270E04" w:rsidRPr="00270E04">
        <w:rPr>
          <w:szCs w:val="24"/>
        </w:rPr>
        <w:t xml:space="preserve">( </w:t>
      </w:r>
      <w:proofErr w:type="gramEnd"/>
      <w:r w:rsidR="00270E04" w:rsidRPr="00270E04">
        <w:rPr>
          <w:szCs w:val="24"/>
        </w:rPr>
        <w:t>в редакции  от  29.11.2013 г. № 148, от  01.06.2016 г. № 125)</w:t>
      </w:r>
      <w:r w:rsidR="006953AA" w:rsidRPr="00270E04">
        <w:rPr>
          <w:rFonts w:eastAsia="Calibri"/>
          <w:szCs w:val="24"/>
        </w:rPr>
        <w:t xml:space="preserve">, </w:t>
      </w:r>
      <w:r w:rsidR="006953AA" w:rsidRPr="00270E04">
        <w:rPr>
          <w:szCs w:val="24"/>
        </w:rPr>
        <w:t>изменения и дополнения</w:t>
      </w:r>
      <w:r w:rsidR="006953AA" w:rsidRPr="00270E04">
        <w:rPr>
          <w:rFonts w:eastAsia="Calibri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D20EA5" w:rsidRDefault="00D20EA5" w:rsidP="006953AA">
      <w:pPr>
        <w:ind w:firstLine="708"/>
        <w:jc w:val="right"/>
        <w:rPr>
          <w:b/>
          <w:sz w:val="22"/>
          <w:szCs w:val="22"/>
        </w:rPr>
      </w:pPr>
    </w:p>
    <w:p w:rsidR="00D20EA5" w:rsidRDefault="00D20EA5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D20EA5" w:rsidRDefault="006953AA" w:rsidP="00270E04">
      <w:pPr>
        <w:jc w:val="center"/>
        <w:outlineLvl w:val="0"/>
        <w:rPr>
          <w:b/>
          <w:color w:val="000000"/>
          <w:sz w:val="22"/>
          <w:szCs w:val="22"/>
        </w:rPr>
      </w:pPr>
      <w:r w:rsidRPr="00D20EA5">
        <w:rPr>
          <w:b/>
          <w:color w:val="000000"/>
          <w:sz w:val="22"/>
          <w:szCs w:val="22"/>
        </w:rPr>
        <w:t xml:space="preserve">Изменения, вносимые  в Административный регламент  </w:t>
      </w:r>
      <w:proofErr w:type="gramStart"/>
      <w:r w:rsidRPr="00D20EA5">
        <w:rPr>
          <w:b/>
          <w:color w:val="000000"/>
          <w:sz w:val="22"/>
          <w:szCs w:val="22"/>
        </w:rPr>
        <w:t>по</w:t>
      </w:r>
      <w:proofErr w:type="gramEnd"/>
    </w:p>
    <w:p w:rsidR="00270E04" w:rsidRPr="00270E04" w:rsidRDefault="00270E04" w:rsidP="00270E0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0E04">
        <w:rPr>
          <w:rStyle w:val="ac"/>
          <w:rFonts w:ascii="Times New Roman" w:hAnsi="Times New Roman" w:cs="Times New Roman"/>
          <w:bCs/>
          <w:color w:val="auto"/>
          <w:sz w:val="24"/>
          <w:szCs w:val="24"/>
        </w:rPr>
        <w:t>выдаче разрешений на право организации розничного рынка»</w:t>
      </w:r>
    </w:p>
    <w:p w:rsidR="00270E04" w:rsidRPr="00270E04" w:rsidRDefault="00270E04" w:rsidP="00270E0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04">
        <w:rPr>
          <w:rFonts w:ascii="Times New Roman" w:hAnsi="Times New Roman" w:cs="Times New Roman"/>
          <w:b/>
          <w:sz w:val="24"/>
          <w:szCs w:val="24"/>
        </w:rPr>
        <w:t>( в редакции  от  29.11.2013 г. № 148, от  01.06.2016 г. № 125)</w:t>
      </w:r>
    </w:p>
    <w:p w:rsidR="006953AA" w:rsidRPr="00075179" w:rsidRDefault="006953AA" w:rsidP="00D20EA5">
      <w:pPr>
        <w:jc w:val="center"/>
        <w:outlineLvl w:val="0"/>
        <w:rPr>
          <w:sz w:val="22"/>
          <w:szCs w:val="22"/>
        </w:rPr>
      </w:pPr>
    </w:p>
    <w:p w:rsidR="006953AA" w:rsidRPr="00075179" w:rsidRDefault="006953AA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075179">
        <w:rPr>
          <w:sz w:val="22"/>
          <w:szCs w:val="22"/>
        </w:rPr>
        <w:t xml:space="preserve">5.  Раздел  «5. </w:t>
      </w:r>
      <w:r w:rsidRPr="00075179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Pr="00075179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Pr="00075179">
        <w:rPr>
          <w:color w:val="000000"/>
          <w:spacing w:val="-1"/>
          <w:sz w:val="22"/>
          <w:szCs w:val="22"/>
        </w:rPr>
        <w:t>лиц»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</w:t>
      </w:r>
      <w:r w:rsidRPr="00075179">
        <w:rPr>
          <w:sz w:val="22"/>
          <w:szCs w:val="22"/>
        </w:rPr>
        <w:lastRenderedPageBreak/>
        <w:t>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97" w:rsidRDefault="00A90997" w:rsidP="006953AA">
      <w:r>
        <w:separator/>
      </w:r>
    </w:p>
  </w:endnote>
  <w:endnote w:type="continuationSeparator" w:id="0">
    <w:p w:rsidR="00A90997" w:rsidRDefault="00A90997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97" w:rsidRDefault="00A90997" w:rsidP="006953AA">
      <w:r>
        <w:separator/>
      </w:r>
    </w:p>
  </w:footnote>
  <w:footnote w:type="continuationSeparator" w:id="0">
    <w:p w:rsidR="00A90997" w:rsidRDefault="00A90997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270E04"/>
    <w:rsid w:val="004F023D"/>
    <w:rsid w:val="00583ABF"/>
    <w:rsid w:val="006164FF"/>
    <w:rsid w:val="006902C1"/>
    <w:rsid w:val="006953AA"/>
    <w:rsid w:val="007635E3"/>
    <w:rsid w:val="00931525"/>
    <w:rsid w:val="00A90997"/>
    <w:rsid w:val="00B275BE"/>
    <w:rsid w:val="00C90760"/>
    <w:rsid w:val="00CF74D2"/>
    <w:rsid w:val="00D2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D20E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Цветовое выделение"/>
    <w:rsid w:val="00270E0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5</cp:revision>
  <cp:lastPrinted>2018-12-26T08:19:00Z</cp:lastPrinted>
  <dcterms:created xsi:type="dcterms:W3CDTF">2018-12-26T07:30:00Z</dcterms:created>
  <dcterms:modified xsi:type="dcterms:W3CDTF">2018-12-26T10:52:00Z</dcterms:modified>
</cp:coreProperties>
</file>