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E15EF0">
      <w:pPr>
        <w:pStyle w:val="31"/>
        <w:rPr>
          <w:sz w:val="26"/>
        </w:rPr>
      </w:pPr>
      <w:r>
        <w:rPr>
          <w:sz w:val="26"/>
        </w:rPr>
        <w:t>от  «14</w:t>
      </w:r>
      <w:r w:rsidR="00DF4C47">
        <w:rPr>
          <w:sz w:val="26"/>
        </w:rPr>
        <w:t>»</w:t>
      </w:r>
      <w:r>
        <w:rPr>
          <w:sz w:val="26"/>
        </w:rPr>
        <w:t xml:space="preserve">  февраля</w:t>
      </w:r>
      <w:r w:rsidR="002943E8">
        <w:rPr>
          <w:sz w:val="26"/>
        </w:rPr>
        <w:t xml:space="preserve"> </w:t>
      </w:r>
      <w:r>
        <w:rPr>
          <w:sz w:val="26"/>
        </w:rPr>
        <w:t>2019</w:t>
      </w:r>
      <w:r w:rsidR="0006267F">
        <w:rPr>
          <w:sz w:val="26"/>
        </w:rPr>
        <w:t xml:space="preserve"> </w:t>
      </w:r>
      <w:r w:rsidR="002943E8">
        <w:rPr>
          <w:sz w:val="26"/>
        </w:rPr>
        <w:t>г.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>
        <w:rPr>
          <w:sz w:val="26"/>
        </w:rPr>
        <w:t>4</w:t>
      </w:r>
      <w:r w:rsidR="00DF4C47">
        <w:rPr>
          <w:sz w:val="26"/>
        </w:rPr>
        <w:t>0</w:t>
      </w:r>
    </w:p>
    <w:p w:rsidR="0006267F" w:rsidRDefault="0006267F">
      <w:pPr>
        <w:pStyle w:val="a4"/>
        <w:jc w:val="both"/>
        <w:rPr>
          <w:w w:val="100"/>
        </w:rPr>
      </w:pPr>
      <w:r>
        <w:rPr>
          <w:w w:val="100"/>
        </w:rPr>
        <w:tab/>
      </w:r>
    </w:p>
    <w:p w:rsidR="00C80A85" w:rsidRDefault="00C80A85" w:rsidP="005A4A08">
      <w:pPr>
        <w:pStyle w:val="31"/>
        <w:ind w:left="-113"/>
        <w:rPr>
          <w:b/>
          <w:sz w:val="26"/>
        </w:rPr>
      </w:pPr>
      <w:r>
        <w:rPr>
          <w:b/>
          <w:sz w:val="26"/>
        </w:rPr>
        <w:t>Об утверждении перечня опасных</w:t>
      </w:r>
      <w:r w:rsidR="002943E8" w:rsidRPr="002943E8">
        <w:rPr>
          <w:b/>
          <w:sz w:val="26"/>
        </w:rPr>
        <w:t xml:space="preserve"> мест, запрещенных</w:t>
      </w:r>
    </w:p>
    <w:p w:rsidR="002943E8" w:rsidRPr="002943E8" w:rsidRDefault="002943E8" w:rsidP="005A4A08">
      <w:pPr>
        <w:pStyle w:val="31"/>
        <w:ind w:left="-113"/>
        <w:rPr>
          <w:b/>
          <w:sz w:val="26"/>
        </w:rPr>
      </w:pPr>
      <w:r w:rsidRPr="002943E8">
        <w:rPr>
          <w:b/>
          <w:sz w:val="26"/>
        </w:rPr>
        <w:t xml:space="preserve"> для купания</w:t>
      </w:r>
      <w:r w:rsidR="00C80A85">
        <w:rPr>
          <w:b/>
          <w:sz w:val="26"/>
        </w:rPr>
        <w:t xml:space="preserve"> </w:t>
      </w:r>
      <w:r>
        <w:rPr>
          <w:b/>
          <w:sz w:val="26"/>
        </w:rPr>
        <w:t>н</w:t>
      </w:r>
      <w:r w:rsidRPr="002943E8">
        <w:rPr>
          <w:b/>
          <w:sz w:val="26"/>
        </w:rPr>
        <w:t>а территории Приволжского сельского поселения</w:t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на основании постановления Администрации Приволж</w:t>
      </w:r>
      <w:r w:rsidR="00E15EF0">
        <w:rPr>
          <w:sz w:val="24"/>
        </w:rPr>
        <w:t>ского сельского поселения  от 11 февраля  2019 года № 27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E15EF0">
        <w:rPr>
          <w:sz w:val="24"/>
        </w:rPr>
        <w:t>тах в весенне-летний период 2019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5C3347" w:rsidRPr="0002723E">
        <w:rPr>
          <w:sz w:val="24"/>
        </w:rPr>
        <w:t>Приволжского сельского поселения,</w:t>
      </w: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по общим вопросам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E15EF0">
        <w:rPr>
          <w:sz w:val="22"/>
          <w:szCs w:val="22"/>
        </w:rPr>
        <w:t xml:space="preserve"> июня 2019</w:t>
      </w:r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E15EF0" w:rsidRDefault="00E15EF0">
      <w:pPr>
        <w:pStyle w:val="a4"/>
        <w:ind w:left="426"/>
        <w:jc w:val="both"/>
        <w:rPr>
          <w:bCs/>
          <w:w w:val="100"/>
          <w:sz w:val="22"/>
          <w:szCs w:val="22"/>
        </w:rPr>
      </w:pP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Глава</w:t>
      </w:r>
      <w:r w:rsidR="0006267F">
        <w:rPr>
          <w:bCs/>
          <w:w w:val="100"/>
          <w:sz w:val="22"/>
          <w:szCs w:val="22"/>
        </w:rPr>
        <w:t xml:space="preserve"> Приволжского</w:t>
      </w:r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2561CE">
        <w:rPr>
          <w:bCs/>
          <w:w w:val="100"/>
          <w:sz w:val="22"/>
          <w:szCs w:val="22"/>
        </w:rPr>
        <w:t>Е.Н. Коршунова</w:t>
      </w:r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63F8"/>
    <w:rsid w:val="0002723E"/>
    <w:rsid w:val="0006267F"/>
    <w:rsid w:val="000E63F8"/>
    <w:rsid w:val="0014251C"/>
    <w:rsid w:val="00183D99"/>
    <w:rsid w:val="001D4282"/>
    <w:rsid w:val="00241947"/>
    <w:rsid w:val="002561CE"/>
    <w:rsid w:val="002943E8"/>
    <w:rsid w:val="00372C01"/>
    <w:rsid w:val="00383AA6"/>
    <w:rsid w:val="00575ABD"/>
    <w:rsid w:val="00586A12"/>
    <w:rsid w:val="00586E65"/>
    <w:rsid w:val="005A4A08"/>
    <w:rsid w:val="005C3347"/>
    <w:rsid w:val="005D79C6"/>
    <w:rsid w:val="005E6ED5"/>
    <w:rsid w:val="006F641D"/>
    <w:rsid w:val="00715169"/>
    <w:rsid w:val="007F1558"/>
    <w:rsid w:val="00A07927"/>
    <w:rsid w:val="00A14C6D"/>
    <w:rsid w:val="00A37B4F"/>
    <w:rsid w:val="00BF0A4D"/>
    <w:rsid w:val="00C35BCB"/>
    <w:rsid w:val="00C374BF"/>
    <w:rsid w:val="00C53EC6"/>
    <w:rsid w:val="00C777A0"/>
    <w:rsid w:val="00C80A85"/>
    <w:rsid w:val="00D67383"/>
    <w:rsid w:val="00DA120A"/>
    <w:rsid w:val="00DD35C2"/>
    <w:rsid w:val="00DF4C47"/>
    <w:rsid w:val="00E15EF0"/>
    <w:rsid w:val="00EC3F2A"/>
    <w:rsid w:val="00ED1583"/>
    <w:rsid w:val="00F30F8A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2018-04-11T12:15:00Z</cp:lastPrinted>
  <dcterms:created xsi:type="dcterms:W3CDTF">2019-02-14T09:45:00Z</dcterms:created>
  <dcterms:modified xsi:type="dcterms:W3CDTF">2019-02-14T09:47:00Z</dcterms:modified>
</cp:coreProperties>
</file>